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7730" w:rsidRDefault="00C17730">
      <w:r>
        <w:rPr>
          <w:noProof/>
          <w:lang w:eastAsia="sl-SI"/>
        </w:rPr>
        <w:drawing>
          <wp:anchor distT="0" distB="0" distL="114300" distR="114300" simplePos="0" relativeHeight="251656192" behindDoc="0" locked="0" layoutInCell="1" allowOverlap="1" wp14:anchorId="3E9F78D8" wp14:editId="06EBD2C6">
            <wp:simplePos x="0" y="0"/>
            <wp:positionH relativeFrom="column">
              <wp:posOffset>-885825</wp:posOffset>
            </wp:positionH>
            <wp:positionV relativeFrom="paragraph">
              <wp:posOffset>-880745</wp:posOffset>
            </wp:positionV>
            <wp:extent cx="7560945" cy="1271270"/>
            <wp:effectExtent l="0" t="0" r="1905" b="5080"/>
            <wp:wrapNone/>
            <wp:docPr id="1" name="Picture 1" descr="COBIKdopis_CMY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COBIKdopis_CMYK-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6094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5DE" w:rsidRDefault="00B025DE"/>
    <w:p w:rsidR="00C17730" w:rsidRDefault="00C17730"/>
    <w:p w:rsidR="00C17730" w:rsidRPr="00490FC9" w:rsidRDefault="00C17730">
      <w:pPr>
        <w:rPr>
          <w:szCs w:val="24"/>
        </w:rPr>
      </w:pPr>
    </w:p>
    <w:p w:rsidR="00490FC9" w:rsidRPr="00490FC9" w:rsidRDefault="00490FC9" w:rsidP="00490FC9">
      <w:pPr>
        <w:jc w:val="center"/>
        <w:rPr>
          <w:szCs w:val="24"/>
          <w:lang w:eastAsia="sl-SI"/>
        </w:rPr>
      </w:pPr>
      <w:r w:rsidRPr="00490FC9">
        <w:rPr>
          <w:szCs w:val="24"/>
          <w:lang w:eastAsia="sl-SI"/>
        </w:rPr>
        <w:t>COBIK</w:t>
      </w:r>
    </w:p>
    <w:p w:rsidR="00C17730" w:rsidRPr="00490FC9" w:rsidRDefault="00490FC9" w:rsidP="00490FC9">
      <w:pPr>
        <w:jc w:val="center"/>
        <w:rPr>
          <w:color w:val="595959"/>
          <w:szCs w:val="24"/>
          <w:lang w:eastAsia="sl-SI"/>
        </w:rPr>
      </w:pPr>
      <w:r w:rsidRPr="00490FC9">
        <w:rPr>
          <w:szCs w:val="24"/>
          <w:lang w:eastAsia="sl-SI"/>
        </w:rPr>
        <w:t>Center odličnosti za biosenzoriko, instrumentacijo in procesno kontrolo</w:t>
      </w:r>
    </w:p>
    <w:p w:rsidR="00C17730" w:rsidRPr="00490FC9" w:rsidRDefault="00C17730" w:rsidP="00490FC9">
      <w:pPr>
        <w:jc w:val="center"/>
        <w:rPr>
          <w:b/>
          <w:szCs w:val="24"/>
        </w:rPr>
      </w:pPr>
      <w:r w:rsidRPr="00490FC9">
        <w:rPr>
          <w:b/>
          <w:szCs w:val="24"/>
        </w:rPr>
        <w:t>Laboratorij za sisteme z naprednimi materiali</w:t>
      </w:r>
    </w:p>
    <w:p w:rsidR="00657A2D" w:rsidRDefault="00657A2D">
      <w:pPr>
        <w:rPr>
          <w:sz w:val="32"/>
          <w:szCs w:val="32"/>
        </w:rPr>
      </w:pPr>
    </w:p>
    <w:p w:rsidR="00490FC9" w:rsidRDefault="00490FC9">
      <w:pPr>
        <w:rPr>
          <w:sz w:val="32"/>
          <w:szCs w:val="32"/>
        </w:rPr>
      </w:pPr>
    </w:p>
    <w:p w:rsidR="00490FC9" w:rsidRDefault="00490FC9">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657A2D" w:rsidRPr="00490FC9" w:rsidRDefault="00F818F8" w:rsidP="00490FC9">
      <w:pPr>
        <w:jc w:val="center"/>
        <w:rPr>
          <w:b/>
          <w:sz w:val="36"/>
          <w:szCs w:val="36"/>
        </w:rPr>
      </w:pPr>
      <w:r>
        <w:rPr>
          <w:b/>
          <w:sz w:val="36"/>
          <w:szCs w:val="36"/>
        </w:rPr>
        <w:t>Jekla</w:t>
      </w:r>
    </w:p>
    <w:p w:rsidR="00657A2D" w:rsidRDefault="00490FC9" w:rsidP="00490FC9">
      <w:pPr>
        <w:jc w:val="center"/>
        <w:rPr>
          <w:sz w:val="32"/>
          <w:szCs w:val="32"/>
        </w:rPr>
      </w:pPr>
      <w:r>
        <w:rPr>
          <w:sz w:val="32"/>
          <w:szCs w:val="32"/>
        </w:rPr>
        <w:t xml:space="preserve">Pregled </w:t>
      </w:r>
      <w:r w:rsidR="00AE369A">
        <w:rPr>
          <w:sz w:val="32"/>
          <w:szCs w:val="32"/>
        </w:rPr>
        <w:t>jekel</w:t>
      </w:r>
      <w:r w:rsidR="00511E14">
        <w:rPr>
          <w:sz w:val="32"/>
          <w:szCs w:val="32"/>
        </w:rPr>
        <w:t>, lastnosti in tehnologij</w:t>
      </w:r>
    </w:p>
    <w:p w:rsidR="00657A2D" w:rsidRDefault="00657A2D">
      <w:pPr>
        <w:rPr>
          <w:sz w:val="32"/>
          <w:szCs w:val="32"/>
        </w:rPr>
      </w:pPr>
    </w:p>
    <w:p w:rsidR="00490FC9" w:rsidRDefault="00490FC9">
      <w:pPr>
        <w:rPr>
          <w:sz w:val="32"/>
          <w:szCs w:val="32"/>
        </w:rPr>
      </w:pPr>
    </w:p>
    <w:p w:rsidR="00490FC9" w:rsidRDefault="00490FC9">
      <w:pPr>
        <w:rPr>
          <w:sz w:val="32"/>
          <w:szCs w:val="32"/>
        </w:rPr>
      </w:pPr>
    </w:p>
    <w:p w:rsidR="00EA53EC" w:rsidRDefault="00EA53EC">
      <w:pPr>
        <w:rPr>
          <w:sz w:val="32"/>
          <w:szCs w:val="32"/>
        </w:rPr>
      </w:pPr>
    </w:p>
    <w:p w:rsidR="00657A2D" w:rsidRDefault="00657A2D" w:rsidP="00490FC9">
      <w:pPr>
        <w:jc w:val="center"/>
        <w:rPr>
          <w:sz w:val="32"/>
          <w:szCs w:val="32"/>
        </w:rPr>
      </w:pPr>
      <w:r>
        <w:rPr>
          <w:sz w:val="32"/>
          <w:szCs w:val="32"/>
        </w:rPr>
        <w:t>Miro Zdovc</w:t>
      </w:r>
      <w:bookmarkStart w:id="0" w:name="_GoBack"/>
      <w:bookmarkEnd w:id="0"/>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C17730" w:rsidRDefault="00657A2D" w:rsidP="00490FC9">
      <w:pPr>
        <w:jc w:val="center"/>
        <w:rPr>
          <w:sz w:val="32"/>
          <w:szCs w:val="32"/>
        </w:rPr>
      </w:pPr>
      <w:r>
        <w:rPr>
          <w:sz w:val="32"/>
          <w:szCs w:val="32"/>
        </w:rPr>
        <w:t xml:space="preserve">Ajdovščina, </w:t>
      </w:r>
      <w:r w:rsidR="00AE369A">
        <w:rPr>
          <w:sz w:val="32"/>
          <w:szCs w:val="32"/>
        </w:rPr>
        <w:t>avgust</w:t>
      </w:r>
      <w:r>
        <w:rPr>
          <w:sz w:val="32"/>
          <w:szCs w:val="32"/>
        </w:rPr>
        <w:t xml:space="preserve"> 2012</w:t>
      </w:r>
      <w:r w:rsidR="00C17730">
        <w:rPr>
          <w:sz w:val="32"/>
          <w:szCs w:val="32"/>
        </w:rPr>
        <w:br w:type="page"/>
      </w:r>
    </w:p>
    <w:p w:rsidR="00C17730" w:rsidRPr="003F490D" w:rsidRDefault="00C17730" w:rsidP="003F490D">
      <w:pPr>
        <w:rPr>
          <w:color w:val="1F497D" w:themeColor="text2"/>
        </w:rPr>
      </w:pPr>
      <w:bookmarkStart w:id="1" w:name="_Toc329858526"/>
      <w:r w:rsidRPr="003F490D">
        <w:rPr>
          <w:rFonts w:asciiTheme="majorHAnsi" w:hAnsiTheme="majorHAnsi"/>
          <w:b/>
          <w:color w:val="1F497D" w:themeColor="text2"/>
          <w:sz w:val="28"/>
          <w:szCs w:val="28"/>
        </w:rPr>
        <w:lastRenderedPageBreak/>
        <w:t>Kazalo</w:t>
      </w:r>
      <w:bookmarkEnd w:id="1"/>
    </w:p>
    <w:p w:rsidR="00511E14" w:rsidRDefault="00511E14">
      <w:pPr>
        <w:rPr>
          <w:sz w:val="32"/>
          <w:szCs w:val="32"/>
        </w:rPr>
      </w:pPr>
    </w:p>
    <w:p w:rsidR="002E1F59" w:rsidRDefault="0077769E">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b w:val="0"/>
          <w:bCs w:val="0"/>
          <w:caps w:val="0"/>
          <w:sz w:val="32"/>
          <w:szCs w:val="32"/>
        </w:rPr>
        <w:fldChar w:fldCharType="begin"/>
      </w:r>
      <w:r>
        <w:rPr>
          <w:b w:val="0"/>
          <w:bCs w:val="0"/>
          <w:caps w:val="0"/>
          <w:sz w:val="32"/>
          <w:szCs w:val="32"/>
        </w:rPr>
        <w:instrText xml:space="preserve"> TOC \o "1-4" \u </w:instrText>
      </w:r>
      <w:r>
        <w:rPr>
          <w:b w:val="0"/>
          <w:bCs w:val="0"/>
          <w:caps w:val="0"/>
          <w:sz w:val="32"/>
          <w:szCs w:val="32"/>
        </w:rPr>
        <w:fldChar w:fldCharType="separate"/>
      </w:r>
      <w:r w:rsidR="002E1F59">
        <w:rPr>
          <w:noProof/>
        </w:rPr>
        <w:t>1</w:t>
      </w:r>
      <w:r w:rsidR="002E1F59">
        <w:rPr>
          <w:rFonts w:asciiTheme="minorHAnsi" w:eastAsiaTheme="minorEastAsia" w:hAnsiTheme="minorHAnsi"/>
          <w:b w:val="0"/>
          <w:bCs w:val="0"/>
          <w:caps w:val="0"/>
          <w:noProof/>
          <w:sz w:val="22"/>
          <w:szCs w:val="22"/>
          <w:lang w:eastAsia="sl-SI"/>
        </w:rPr>
        <w:tab/>
      </w:r>
      <w:r w:rsidR="002E1F59">
        <w:rPr>
          <w:noProof/>
        </w:rPr>
        <w:t>Zgodovina</w:t>
      </w:r>
      <w:r w:rsidR="002E1F59">
        <w:rPr>
          <w:noProof/>
        </w:rPr>
        <w:tab/>
      </w:r>
      <w:r w:rsidR="002E1F59">
        <w:rPr>
          <w:noProof/>
        </w:rPr>
        <w:fldChar w:fldCharType="begin"/>
      </w:r>
      <w:r w:rsidR="002E1F59">
        <w:rPr>
          <w:noProof/>
        </w:rPr>
        <w:instrText xml:space="preserve"> PAGEREF _Toc335044566 \h </w:instrText>
      </w:r>
      <w:r w:rsidR="002E1F59">
        <w:rPr>
          <w:noProof/>
        </w:rPr>
      </w:r>
      <w:r w:rsidR="002E1F59">
        <w:rPr>
          <w:noProof/>
        </w:rPr>
        <w:fldChar w:fldCharType="separate"/>
      </w:r>
      <w:r w:rsidR="002E1F59">
        <w:rPr>
          <w:noProof/>
        </w:rPr>
        <w:t>3</w:t>
      </w:r>
      <w:r w:rsidR="002E1F59">
        <w:rPr>
          <w:noProof/>
        </w:rPr>
        <w:fldChar w:fldCharType="end"/>
      </w:r>
    </w:p>
    <w:p w:rsidR="002E1F59" w:rsidRDefault="002E1F5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2</w:t>
      </w:r>
      <w:r>
        <w:rPr>
          <w:rFonts w:asciiTheme="minorHAnsi" w:eastAsiaTheme="minorEastAsia" w:hAnsiTheme="minorHAnsi"/>
          <w:b w:val="0"/>
          <w:bCs w:val="0"/>
          <w:caps w:val="0"/>
          <w:noProof/>
          <w:sz w:val="22"/>
          <w:szCs w:val="22"/>
          <w:lang w:eastAsia="sl-SI"/>
        </w:rPr>
        <w:tab/>
      </w:r>
      <w:r>
        <w:rPr>
          <w:noProof/>
        </w:rPr>
        <w:t>Jekla</w:t>
      </w:r>
      <w:r>
        <w:rPr>
          <w:noProof/>
        </w:rPr>
        <w:tab/>
      </w:r>
      <w:r>
        <w:rPr>
          <w:noProof/>
        </w:rPr>
        <w:fldChar w:fldCharType="begin"/>
      </w:r>
      <w:r>
        <w:rPr>
          <w:noProof/>
        </w:rPr>
        <w:instrText xml:space="preserve"> PAGEREF _Toc335044567 \h </w:instrText>
      </w:r>
      <w:r>
        <w:rPr>
          <w:noProof/>
        </w:rPr>
      </w:r>
      <w:r>
        <w:rPr>
          <w:noProof/>
        </w:rPr>
        <w:fldChar w:fldCharType="separate"/>
      </w:r>
      <w:r>
        <w:rPr>
          <w:noProof/>
        </w:rPr>
        <w:t>4</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2.1</w:t>
      </w:r>
      <w:r>
        <w:rPr>
          <w:rFonts w:asciiTheme="minorHAnsi" w:eastAsiaTheme="minorEastAsia" w:hAnsiTheme="minorHAnsi" w:cstheme="minorBidi"/>
          <w:b w:val="0"/>
          <w:bCs w:val="0"/>
          <w:noProof/>
          <w:sz w:val="22"/>
          <w:szCs w:val="22"/>
          <w:lang w:eastAsia="sl-SI"/>
        </w:rPr>
        <w:tab/>
      </w:r>
      <w:r>
        <w:rPr>
          <w:noProof/>
        </w:rPr>
        <w:t>Delitev jekel</w:t>
      </w:r>
      <w:r>
        <w:rPr>
          <w:noProof/>
        </w:rPr>
        <w:tab/>
      </w:r>
      <w:r>
        <w:rPr>
          <w:noProof/>
        </w:rPr>
        <w:fldChar w:fldCharType="begin"/>
      </w:r>
      <w:r>
        <w:rPr>
          <w:noProof/>
        </w:rPr>
        <w:instrText xml:space="preserve"> PAGEREF _Toc335044568 \h </w:instrText>
      </w:r>
      <w:r>
        <w:rPr>
          <w:noProof/>
        </w:rPr>
      </w:r>
      <w:r>
        <w:rPr>
          <w:noProof/>
        </w:rPr>
        <w:fldChar w:fldCharType="separate"/>
      </w:r>
      <w:r>
        <w:rPr>
          <w:noProof/>
        </w:rPr>
        <w:t>4</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2.2</w:t>
      </w:r>
      <w:r>
        <w:rPr>
          <w:rFonts w:asciiTheme="minorHAnsi" w:eastAsiaTheme="minorEastAsia" w:hAnsiTheme="minorHAnsi" w:cstheme="minorBidi"/>
          <w:b w:val="0"/>
          <w:bCs w:val="0"/>
          <w:noProof/>
          <w:sz w:val="22"/>
          <w:szCs w:val="22"/>
          <w:lang w:eastAsia="sl-SI"/>
        </w:rPr>
        <w:tab/>
      </w:r>
      <w:r>
        <w:rPr>
          <w:noProof/>
        </w:rPr>
        <w:t>Železo</w:t>
      </w:r>
      <w:r>
        <w:rPr>
          <w:noProof/>
        </w:rPr>
        <w:tab/>
      </w:r>
      <w:r>
        <w:rPr>
          <w:noProof/>
        </w:rPr>
        <w:fldChar w:fldCharType="begin"/>
      </w:r>
      <w:r>
        <w:rPr>
          <w:noProof/>
        </w:rPr>
        <w:instrText xml:space="preserve"> PAGEREF _Toc335044569 \h </w:instrText>
      </w:r>
      <w:r>
        <w:rPr>
          <w:noProof/>
        </w:rPr>
      </w:r>
      <w:r>
        <w:rPr>
          <w:noProof/>
        </w:rPr>
        <w:fldChar w:fldCharType="separate"/>
      </w:r>
      <w:r>
        <w:rPr>
          <w:noProof/>
        </w:rPr>
        <w:t>5</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2.3</w:t>
      </w:r>
      <w:r>
        <w:rPr>
          <w:rFonts w:asciiTheme="minorHAnsi" w:eastAsiaTheme="minorEastAsia" w:hAnsiTheme="minorHAnsi" w:cstheme="minorBidi"/>
          <w:b w:val="0"/>
          <w:bCs w:val="0"/>
          <w:noProof/>
          <w:sz w:val="22"/>
          <w:szCs w:val="22"/>
          <w:lang w:eastAsia="sl-SI"/>
        </w:rPr>
        <w:tab/>
      </w:r>
      <w:r>
        <w:rPr>
          <w:noProof/>
        </w:rPr>
        <w:t>Ogljik v jeklu in litini</w:t>
      </w:r>
      <w:r>
        <w:rPr>
          <w:noProof/>
        </w:rPr>
        <w:tab/>
      </w:r>
      <w:r>
        <w:rPr>
          <w:noProof/>
        </w:rPr>
        <w:fldChar w:fldCharType="begin"/>
      </w:r>
      <w:r>
        <w:rPr>
          <w:noProof/>
        </w:rPr>
        <w:instrText xml:space="preserve"> PAGEREF _Toc335044570 \h </w:instrText>
      </w:r>
      <w:r>
        <w:rPr>
          <w:noProof/>
        </w:rPr>
      </w:r>
      <w:r>
        <w:rPr>
          <w:noProof/>
        </w:rPr>
        <w:fldChar w:fldCharType="separate"/>
      </w:r>
      <w:r>
        <w:rPr>
          <w:noProof/>
        </w:rPr>
        <w:t>7</w:t>
      </w:r>
      <w:r>
        <w:rPr>
          <w:noProof/>
        </w:rPr>
        <w:fldChar w:fldCharType="end"/>
      </w:r>
    </w:p>
    <w:p w:rsidR="002E1F59" w:rsidRDefault="002E1F59">
      <w:pPr>
        <w:pStyle w:val="TOC3"/>
        <w:tabs>
          <w:tab w:val="left" w:pos="960"/>
          <w:tab w:val="right" w:leader="dot" w:pos="9062"/>
        </w:tabs>
        <w:rPr>
          <w:rFonts w:asciiTheme="minorHAnsi" w:eastAsiaTheme="minorEastAsia" w:hAnsiTheme="minorHAnsi" w:cstheme="minorBidi"/>
          <w:noProof/>
          <w:sz w:val="22"/>
          <w:szCs w:val="22"/>
          <w:lang w:eastAsia="sl-SI"/>
        </w:rPr>
      </w:pPr>
      <w:r>
        <w:rPr>
          <w:noProof/>
        </w:rPr>
        <w:t>2.3.1</w:t>
      </w:r>
      <w:r>
        <w:rPr>
          <w:rFonts w:asciiTheme="minorHAnsi" w:eastAsiaTheme="minorEastAsia" w:hAnsiTheme="minorHAnsi" w:cstheme="minorBidi"/>
          <w:noProof/>
          <w:sz w:val="22"/>
          <w:szCs w:val="22"/>
          <w:lang w:eastAsia="sl-SI"/>
        </w:rPr>
        <w:tab/>
      </w:r>
      <w:r>
        <w:rPr>
          <w:noProof/>
        </w:rPr>
        <w:t>Litine</w:t>
      </w:r>
      <w:r>
        <w:rPr>
          <w:noProof/>
        </w:rPr>
        <w:tab/>
      </w:r>
      <w:r>
        <w:rPr>
          <w:noProof/>
        </w:rPr>
        <w:fldChar w:fldCharType="begin"/>
      </w:r>
      <w:r>
        <w:rPr>
          <w:noProof/>
        </w:rPr>
        <w:instrText xml:space="preserve"> PAGEREF _Toc335044571 \h </w:instrText>
      </w:r>
      <w:r>
        <w:rPr>
          <w:noProof/>
        </w:rPr>
      </w:r>
      <w:r>
        <w:rPr>
          <w:noProof/>
        </w:rPr>
        <w:fldChar w:fldCharType="separate"/>
      </w:r>
      <w:r>
        <w:rPr>
          <w:noProof/>
        </w:rPr>
        <w:t>7</w:t>
      </w:r>
      <w:r>
        <w:rPr>
          <w:noProof/>
        </w:rPr>
        <w:fldChar w:fldCharType="end"/>
      </w:r>
    </w:p>
    <w:p w:rsidR="002E1F59" w:rsidRDefault="002E1F59">
      <w:pPr>
        <w:pStyle w:val="TOC4"/>
        <w:tabs>
          <w:tab w:val="left" w:pos="1440"/>
          <w:tab w:val="right" w:leader="dot" w:pos="9062"/>
        </w:tabs>
        <w:rPr>
          <w:rFonts w:asciiTheme="minorHAnsi" w:eastAsiaTheme="minorEastAsia" w:hAnsiTheme="minorHAnsi" w:cstheme="minorBidi"/>
          <w:noProof/>
          <w:sz w:val="22"/>
          <w:szCs w:val="22"/>
          <w:lang w:eastAsia="sl-SI"/>
        </w:rPr>
      </w:pPr>
      <w:r>
        <w:rPr>
          <w:noProof/>
        </w:rPr>
        <w:t>2.3.1.1</w:t>
      </w:r>
      <w:r>
        <w:rPr>
          <w:rFonts w:asciiTheme="minorHAnsi" w:eastAsiaTheme="minorEastAsia" w:hAnsiTheme="minorHAnsi" w:cstheme="minorBidi"/>
          <w:noProof/>
          <w:sz w:val="22"/>
          <w:szCs w:val="22"/>
          <w:lang w:eastAsia="sl-SI"/>
        </w:rPr>
        <w:tab/>
      </w:r>
      <w:r>
        <w:rPr>
          <w:noProof/>
        </w:rPr>
        <w:t>Siva in nodularna litina</w:t>
      </w:r>
      <w:r>
        <w:rPr>
          <w:noProof/>
        </w:rPr>
        <w:tab/>
      </w:r>
      <w:r>
        <w:rPr>
          <w:noProof/>
        </w:rPr>
        <w:fldChar w:fldCharType="begin"/>
      </w:r>
      <w:r>
        <w:rPr>
          <w:noProof/>
        </w:rPr>
        <w:instrText xml:space="preserve"> PAGEREF _Toc335044572 \h </w:instrText>
      </w:r>
      <w:r>
        <w:rPr>
          <w:noProof/>
        </w:rPr>
      </w:r>
      <w:r>
        <w:rPr>
          <w:noProof/>
        </w:rPr>
        <w:fldChar w:fldCharType="separate"/>
      </w:r>
      <w:r>
        <w:rPr>
          <w:noProof/>
        </w:rPr>
        <w:t>7</w:t>
      </w:r>
      <w:r>
        <w:rPr>
          <w:noProof/>
        </w:rPr>
        <w:fldChar w:fldCharType="end"/>
      </w:r>
    </w:p>
    <w:p w:rsidR="002E1F59" w:rsidRDefault="002E1F59">
      <w:pPr>
        <w:pStyle w:val="TOC4"/>
        <w:tabs>
          <w:tab w:val="left" w:pos="1440"/>
          <w:tab w:val="right" w:leader="dot" w:pos="9062"/>
        </w:tabs>
        <w:rPr>
          <w:rFonts w:asciiTheme="minorHAnsi" w:eastAsiaTheme="minorEastAsia" w:hAnsiTheme="minorHAnsi" w:cstheme="minorBidi"/>
          <w:noProof/>
          <w:sz w:val="22"/>
          <w:szCs w:val="22"/>
          <w:lang w:eastAsia="sl-SI"/>
        </w:rPr>
      </w:pPr>
      <w:r>
        <w:rPr>
          <w:noProof/>
        </w:rPr>
        <w:t>2.3.1.2</w:t>
      </w:r>
      <w:r>
        <w:rPr>
          <w:rFonts w:asciiTheme="minorHAnsi" w:eastAsiaTheme="minorEastAsia" w:hAnsiTheme="minorHAnsi" w:cstheme="minorBidi"/>
          <w:noProof/>
          <w:sz w:val="22"/>
          <w:szCs w:val="22"/>
          <w:lang w:eastAsia="sl-SI"/>
        </w:rPr>
        <w:tab/>
      </w:r>
      <w:r>
        <w:rPr>
          <w:noProof/>
        </w:rPr>
        <w:t>Jeklena litina</w:t>
      </w:r>
      <w:r>
        <w:rPr>
          <w:noProof/>
        </w:rPr>
        <w:tab/>
      </w:r>
      <w:r>
        <w:rPr>
          <w:noProof/>
        </w:rPr>
        <w:fldChar w:fldCharType="begin"/>
      </w:r>
      <w:r>
        <w:rPr>
          <w:noProof/>
        </w:rPr>
        <w:instrText xml:space="preserve"> PAGEREF _Toc335044573 \h </w:instrText>
      </w:r>
      <w:r>
        <w:rPr>
          <w:noProof/>
        </w:rPr>
      </w:r>
      <w:r>
        <w:rPr>
          <w:noProof/>
        </w:rPr>
        <w:fldChar w:fldCharType="separate"/>
      </w:r>
      <w:r>
        <w:rPr>
          <w:noProof/>
        </w:rPr>
        <w:t>8</w:t>
      </w:r>
      <w:r>
        <w:rPr>
          <w:noProof/>
        </w:rPr>
        <w:fldChar w:fldCharType="end"/>
      </w:r>
    </w:p>
    <w:p w:rsidR="002E1F59" w:rsidRDefault="002E1F59">
      <w:pPr>
        <w:pStyle w:val="TOC3"/>
        <w:tabs>
          <w:tab w:val="left" w:pos="960"/>
          <w:tab w:val="right" w:leader="dot" w:pos="9062"/>
        </w:tabs>
        <w:rPr>
          <w:rFonts w:asciiTheme="minorHAnsi" w:eastAsiaTheme="minorEastAsia" w:hAnsiTheme="minorHAnsi" w:cstheme="minorBidi"/>
          <w:noProof/>
          <w:sz w:val="22"/>
          <w:szCs w:val="22"/>
          <w:lang w:eastAsia="sl-SI"/>
        </w:rPr>
      </w:pPr>
      <w:r>
        <w:rPr>
          <w:noProof/>
        </w:rPr>
        <w:t>2.3.2</w:t>
      </w:r>
      <w:r>
        <w:rPr>
          <w:rFonts w:asciiTheme="minorHAnsi" w:eastAsiaTheme="minorEastAsia" w:hAnsiTheme="minorHAnsi" w:cstheme="minorBidi"/>
          <w:noProof/>
          <w:sz w:val="22"/>
          <w:szCs w:val="22"/>
          <w:lang w:eastAsia="sl-SI"/>
        </w:rPr>
        <w:tab/>
      </w:r>
      <w:r>
        <w:rPr>
          <w:noProof/>
        </w:rPr>
        <w:t>Fe-Fe</w:t>
      </w:r>
      <w:r w:rsidRPr="00A20198">
        <w:rPr>
          <w:noProof/>
          <w:vertAlign w:val="subscript"/>
        </w:rPr>
        <w:t>3</w:t>
      </w:r>
      <w:r>
        <w:rPr>
          <w:noProof/>
        </w:rPr>
        <w:t>C diagram</w:t>
      </w:r>
      <w:r>
        <w:rPr>
          <w:noProof/>
        </w:rPr>
        <w:tab/>
      </w:r>
      <w:r>
        <w:rPr>
          <w:noProof/>
        </w:rPr>
        <w:fldChar w:fldCharType="begin"/>
      </w:r>
      <w:r>
        <w:rPr>
          <w:noProof/>
        </w:rPr>
        <w:instrText xml:space="preserve"> PAGEREF _Toc335044574 \h </w:instrText>
      </w:r>
      <w:r>
        <w:rPr>
          <w:noProof/>
        </w:rPr>
      </w:r>
      <w:r>
        <w:rPr>
          <w:noProof/>
        </w:rPr>
        <w:fldChar w:fldCharType="separate"/>
      </w:r>
      <w:r>
        <w:rPr>
          <w:noProof/>
        </w:rPr>
        <w:t>8</w:t>
      </w:r>
      <w:r>
        <w:rPr>
          <w:noProof/>
        </w:rPr>
        <w:fldChar w:fldCharType="end"/>
      </w:r>
    </w:p>
    <w:p w:rsidR="002E1F59" w:rsidRDefault="002E1F59">
      <w:pPr>
        <w:pStyle w:val="TOC3"/>
        <w:tabs>
          <w:tab w:val="left" w:pos="960"/>
          <w:tab w:val="right" w:leader="dot" w:pos="9062"/>
        </w:tabs>
        <w:rPr>
          <w:rFonts w:asciiTheme="minorHAnsi" w:eastAsiaTheme="minorEastAsia" w:hAnsiTheme="minorHAnsi" w:cstheme="minorBidi"/>
          <w:noProof/>
          <w:sz w:val="22"/>
          <w:szCs w:val="22"/>
          <w:lang w:eastAsia="sl-SI"/>
        </w:rPr>
      </w:pPr>
      <w:r w:rsidRPr="00A20198">
        <w:rPr>
          <w:rFonts w:eastAsia="Times New Roman"/>
          <w:noProof/>
          <w:lang w:eastAsia="sl-SI"/>
        </w:rPr>
        <w:t>2.3.3</w:t>
      </w:r>
      <w:r>
        <w:rPr>
          <w:rFonts w:asciiTheme="minorHAnsi" w:eastAsiaTheme="minorEastAsia" w:hAnsiTheme="minorHAnsi" w:cstheme="minorBidi"/>
          <w:noProof/>
          <w:sz w:val="22"/>
          <w:szCs w:val="22"/>
          <w:lang w:eastAsia="sl-SI"/>
        </w:rPr>
        <w:tab/>
      </w:r>
      <w:r w:rsidRPr="00A20198">
        <w:rPr>
          <w:rFonts w:eastAsia="Times New Roman"/>
          <w:noProof/>
          <w:lang w:eastAsia="sl-SI"/>
        </w:rPr>
        <w:t>Toplotna obdelava jekla</w:t>
      </w:r>
      <w:r>
        <w:rPr>
          <w:noProof/>
        </w:rPr>
        <w:tab/>
      </w:r>
      <w:r>
        <w:rPr>
          <w:noProof/>
        </w:rPr>
        <w:fldChar w:fldCharType="begin"/>
      </w:r>
      <w:r>
        <w:rPr>
          <w:noProof/>
        </w:rPr>
        <w:instrText xml:space="preserve"> PAGEREF _Toc335044575 \h </w:instrText>
      </w:r>
      <w:r>
        <w:rPr>
          <w:noProof/>
        </w:rPr>
      </w:r>
      <w:r>
        <w:rPr>
          <w:noProof/>
        </w:rPr>
        <w:fldChar w:fldCharType="separate"/>
      </w:r>
      <w:r>
        <w:rPr>
          <w:noProof/>
        </w:rPr>
        <w:t>9</w:t>
      </w:r>
      <w:r>
        <w:rPr>
          <w:noProof/>
        </w:rPr>
        <w:fldChar w:fldCharType="end"/>
      </w:r>
    </w:p>
    <w:p w:rsidR="002E1F59" w:rsidRDefault="002E1F59">
      <w:pPr>
        <w:pStyle w:val="TOC4"/>
        <w:tabs>
          <w:tab w:val="left" w:pos="1440"/>
          <w:tab w:val="right" w:leader="dot" w:pos="9062"/>
        </w:tabs>
        <w:rPr>
          <w:rFonts w:asciiTheme="minorHAnsi" w:eastAsiaTheme="minorEastAsia" w:hAnsiTheme="minorHAnsi" w:cstheme="minorBidi"/>
          <w:noProof/>
          <w:sz w:val="22"/>
          <w:szCs w:val="22"/>
          <w:lang w:eastAsia="sl-SI"/>
        </w:rPr>
      </w:pPr>
      <w:r>
        <w:rPr>
          <w:noProof/>
          <w:lang w:eastAsia="sl-SI"/>
        </w:rPr>
        <w:t>2.3.3.1</w:t>
      </w:r>
      <w:r>
        <w:rPr>
          <w:rFonts w:asciiTheme="minorHAnsi" w:eastAsiaTheme="minorEastAsia" w:hAnsiTheme="minorHAnsi" w:cstheme="minorBidi"/>
          <w:noProof/>
          <w:sz w:val="22"/>
          <w:szCs w:val="22"/>
          <w:lang w:eastAsia="sl-SI"/>
        </w:rPr>
        <w:tab/>
      </w:r>
      <w:r>
        <w:rPr>
          <w:noProof/>
          <w:lang w:eastAsia="sl-SI"/>
        </w:rPr>
        <w:t>TTT (bainovi) diagrami</w:t>
      </w:r>
      <w:r>
        <w:rPr>
          <w:noProof/>
        </w:rPr>
        <w:tab/>
      </w:r>
      <w:r>
        <w:rPr>
          <w:noProof/>
        </w:rPr>
        <w:fldChar w:fldCharType="begin"/>
      </w:r>
      <w:r>
        <w:rPr>
          <w:noProof/>
        </w:rPr>
        <w:instrText xml:space="preserve"> PAGEREF _Toc335044576 \h </w:instrText>
      </w:r>
      <w:r>
        <w:rPr>
          <w:noProof/>
        </w:rPr>
      </w:r>
      <w:r>
        <w:rPr>
          <w:noProof/>
        </w:rPr>
        <w:fldChar w:fldCharType="separate"/>
      </w:r>
      <w:r>
        <w:rPr>
          <w:noProof/>
        </w:rPr>
        <w:t>12</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sidRPr="00A20198">
        <w:rPr>
          <w:rFonts w:eastAsia="Times New Roman"/>
          <w:noProof/>
          <w:lang w:eastAsia="sl-SI"/>
        </w:rPr>
        <w:t>2.4</w:t>
      </w:r>
      <w:r>
        <w:rPr>
          <w:rFonts w:asciiTheme="minorHAnsi" w:eastAsiaTheme="minorEastAsia" w:hAnsiTheme="minorHAnsi" w:cstheme="minorBidi"/>
          <w:b w:val="0"/>
          <w:bCs w:val="0"/>
          <w:noProof/>
          <w:sz w:val="22"/>
          <w:szCs w:val="22"/>
          <w:lang w:eastAsia="sl-SI"/>
        </w:rPr>
        <w:tab/>
      </w:r>
      <w:r w:rsidRPr="00A20198">
        <w:rPr>
          <w:rFonts w:eastAsia="Times New Roman"/>
          <w:noProof/>
          <w:lang w:eastAsia="sl-SI"/>
        </w:rPr>
        <w:t>Legirni elementi</w:t>
      </w:r>
      <w:r>
        <w:rPr>
          <w:noProof/>
        </w:rPr>
        <w:tab/>
      </w:r>
      <w:r>
        <w:rPr>
          <w:noProof/>
        </w:rPr>
        <w:fldChar w:fldCharType="begin"/>
      </w:r>
      <w:r>
        <w:rPr>
          <w:noProof/>
        </w:rPr>
        <w:instrText xml:space="preserve"> PAGEREF _Toc335044577 \h </w:instrText>
      </w:r>
      <w:r>
        <w:rPr>
          <w:noProof/>
        </w:rPr>
      </w:r>
      <w:r>
        <w:rPr>
          <w:noProof/>
        </w:rPr>
        <w:fldChar w:fldCharType="separate"/>
      </w:r>
      <w:r>
        <w:rPr>
          <w:noProof/>
        </w:rPr>
        <w:t>15</w:t>
      </w:r>
      <w:r>
        <w:rPr>
          <w:noProof/>
        </w:rPr>
        <w:fldChar w:fldCharType="end"/>
      </w:r>
    </w:p>
    <w:p w:rsidR="002E1F59" w:rsidRDefault="002E1F5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lang w:eastAsia="sl-SI"/>
        </w:rPr>
        <w:t>3</w:t>
      </w:r>
      <w:r>
        <w:rPr>
          <w:rFonts w:asciiTheme="minorHAnsi" w:eastAsiaTheme="minorEastAsia" w:hAnsiTheme="minorHAnsi"/>
          <w:b w:val="0"/>
          <w:bCs w:val="0"/>
          <w:caps w:val="0"/>
          <w:noProof/>
          <w:sz w:val="22"/>
          <w:szCs w:val="22"/>
          <w:lang w:eastAsia="sl-SI"/>
        </w:rPr>
        <w:tab/>
      </w:r>
      <w:r>
        <w:rPr>
          <w:noProof/>
          <w:lang w:eastAsia="sl-SI"/>
        </w:rPr>
        <w:t>Nanostrukturirana jekla</w:t>
      </w:r>
      <w:r>
        <w:rPr>
          <w:noProof/>
        </w:rPr>
        <w:tab/>
      </w:r>
      <w:r>
        <w:rPr>
          <w:noProof/>
        </w:rPr>
        <w:fldChar w:fldCharType="begin"/>
      </w:r>
      <w:r>
        <w:rPr>
          <w:noProof/>
        </w:rPr>
        <w:instrText xml:space="preserve"> PAGEREF _Toc335044578 \h </w:instrText>
      </w:r>
      <w:r>
        <w:rPr>
          <w:noProof/>
        </w:rPr>
      </w:r>
      <w:r>
        <w:rPr>
          <w:noProof/>
        </w:rPr>
        <w:fldChar w:fldCharType="separate"/>
      </w:r>
      <w:r>
        <w:rPr>
          <w:noProof/>
        </w:rPr>
        <w:t>20</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lang w:eastAsia="sl-SI"/>
        </w:rPr>
        <w:t>3.1</w:t>
      </w:r>
      <w:r>
        <w:rPr>
          <w:rFonts w:asciiTheme="minorHAnsi" w:eastAsiaTheme="minorEastAsia" w:hAnsiTheme="minorHAnsi" w:cstheme="minorBidi"/>
          <w:b w:val="0"/>
          <w:bCs w:val="0"/>
          <w:noProof/>
          <w:sz w:val="22"/>
          <w:szCs w:val="22"/>
          <w:lang w:eastAsia="sl-SI"/>
        </w:rPr>
        <w:tab/>
      </w:r>
      <w:r>
        <w:rPr>
          <w:noProof/>
          <w:lang w:eastAsia="sl-SI"/>
        </w:rPr>
        <w:t>Tehnologije za proizvodnjo nanostrukturiranega jekla</w:t>
      </w:r>
      <w:r>
        <w:rPr>
          <w:noProof/>
        </w:rPr>
        <w:tab/>
      </w:r>
      <w:r>
        <w:rPr>
          <w:noProof/>
        </w:rPr>
        <w:fldChar w:fldCharType="begin"/>
      </w:r>
      <w:r>
        <w:rPr>
          <w:noProof/>
        </w:rPr>
        <w:instrText xml:space="preserve"> PAGEREF _Toc335044579 \h </w:instrText>
      </w:r>
      <w:r>
        <w:rPr>
          <w:noProof/>
        </w:rPr>
      </w:r>
      <w:r>
        <w:rPr>
          <w:noProof/>
        </w:rPr>
        <w:fldChar w:fldCharType="separate"/>
      </w:r>
      <w:r>
        <w:rPr>
          <w:noProof/>
        </w:rPr>
        <w:t>21</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lang w:eastAsia="sl-SI"/>
        </w:rPr>
        <w:t>3.2</w:t>
      </w:r>
      <w:r>
        <w:rPr>
          <w:rFonts w:asciiTheme="minorHAnsi" w:eastAsiaTheme="minorEastAsia" w:hAnsiTheme="minorHAnsi" w:cstheme="minorBidi"/>
          <w:b w:val="0"/>
          <w:bCs w:val="0"/>
          <w:noProof/>
          <w:sz w:val="22"/>
          <w:szCs w:val="22"/>
          <w:lang w:eastAsia="sl-SI"/>
        </w:rPr>
        <w:tab/>
      </w:r>
      <w:r>
        <w:rPr>
          <w:noProof/>
          <w:lang w:eastAsia="sl-SI"/>
        </w:rPr>
        <w:t>Proizvajalci nanostrukturiranih jekel</w:t>
      </w:r>
      <w:r>
        <w:rPr>
          <w:noProof/>
        </w:rPr>
        <w:tab/>
      </w:r>
      <w:r>
        <w:rPr>
          <w:noProof/>
        </w:rPr>
        <w:fldChar w:fldCharType="begin"/>
      </w:r>
      <w:r>
        <w:rPr>
          <w:noProof/>
        </w:rPr>
        <w:instrText xml:space="preserve"> PAGEREF _Toc335044580 \h </w:instrText>
      </w:r>
      <w:r>
        <w:rPr>
          <w:noProof/>
        </w:rPr>
      </w:r>
      <w:r>
        <w:rPr>
          <w:noProof/>
        </w:rPr>
        <w:fldChar w:fldCharType="separate"/>
      </w:r>
      <w:r>
        <w:rPr>
          <w:noProof/>
        </w:rPr>
        <w:t>24</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lang w:eastAsia="sl-SI"/>
        </w:rPr>
        <w:t>3.3</w:t>
      </w:r>
      <w:r>
        <w:rPr>
          <w:rFonts w:asciiTheme="minorHAnsi" w:eastAsiaTheme="minorEastAsia" w:hAnsiTheme="minorHAnsi" w:cstheme="minorBidi"/>
          <w:b w:val="0"/>
          <w:bCs w:val="0"/>
          <w:noProof/>
          <w:sz w:val="22"/>
          <w:szCs w:val="22"/>
          <w:lang w:eastAsia="sl-SI"/>
        </w:rPr>
        <w:tab/>
      </w:r>
      <w:r>
        <w:rPr>
          <w:noProof/>
          <w:lang w:eastAsia="sl-SI"/>
        </w:rPr>
        <w:t>Mehanizmi povečanja mehanskih lastnosti</w:t>
      </w:r>
      <w:r>
        <w:rPr>
          <w:noProof/>
        </w:rPr>
        <w:tab/>
      </w:r>
      <w:r>
        <w:rPr>
          <w:noProof/>
        </w:rPr>
        <w:fldChar w:fldCharType="begin"/>
      </w:r>
      <w:r>
        <w:rPr>
          <w:noProof/>
        </w:rPr>
        <w:instrText xml:space="preserve"> PAGEREF _Toc335044581 \h </w:instrText>
      </w:r>
      <w:r>
        <w:rPr>
          <w:noProof/>
        </w:rPr>
      </w:r>
      <w:r>
        <w:rPr>
          <w:noProof/>
        </w:rPr>
        <w:fldChar w:fldCharType="separate"/>
      </w:r>
      <w:r>
        <w:rPr>
          <w:noProof/>
        </w:rPr>
        <w:t>24</w:t>
      </w:r>
      <w:r>
        <w:rPr>
          <w:noProof/>
        </w:rPr>
        <w:fldChar w:fldCharType="end"/>
      </w:r>
    </w:p>
    <w:p w:rsidR="002E1F59" w:rsidRDefault="002E1F59">
      <w:pPr>
        <w:pStyle w:val="TOC3"/>
        <w:tabs>
          <w:tab w:val="left" w:pos="960"/>
          <w:tab w:val="right" w:leader="dot" w:pos="9062"/>
        </w:tabs>
        <w:rPr>
          <w:rFonts w:asciiTheme="minorHAnsi" w:eastAsiaTheme="minorEastAsia" w:hAnsiTheme="minorHAnsi" w:cstheme="minorBidi"/>
          <w:noProof/>
          <w:sz w:val="22"/>
          <w:szCs w:val="22"/>
          <w:lang w:eastAsia="sl-SI"/>
        </w:rPr>
      </w:pPr>
      <w:r>
        <w:rPr>
          <w:noProof/>
          <w:lang w:eastAsia="sl-SI"/>
        </w:rPr>
        <w:t>3.3.1</w:t>
      </w:r>
      <w:r>
        <w:rPr>
          <w:rFonts w:asciiTheme="minorHAnsi" w:eastAsiaTheme="minorEastAsia" w:hAnsiTheme="minorHAnsi" w:cstheme="minorBidi"/>
          <w:noProof/>
          <w:sz w:val="22"/>
          <w:szCs w:val="22"/>
          <w:lang w:eastAsia="sl-SI"/>
        </w:rPr>
        <w:tab/>
      </w:r>
      <w:r>
        <w:rPr>
          <w:noProof/>
          <w:lang w:eastAsia="sl-SI"/>
        </w:rPr>
        <w:t>Zmanjševanje velikosti zrn</w:t>
      </w:r>
      <w:r>
        <w:rPr>
          <w:noProof/>
        </w:rPr>
        <w:tab/>
      </w:r>
      <w:r>
        <w:rPr>
          <w:noProof/>
        </w:rPr>
        <w:fldChar w:fldCharType="begin"/>
      </w:r>
      <w:r>
        <w:rPr>
          <w:noProof/>
        </w:rPr>
        <w:instrText xml:space="preserve"> PAGEREF _Toc335044582 \h </w:instrText>
      </w:r>
      <w:r>
        <w:rPr>
          <w:noProof/>
        </w:rPr>
      </w:r>
      <w:r>
        <w:rPr>
          <w:noProof/>
        </w:rPr>
        <w:fldChar w:fldCharType="separate"/>
      </w:r>
      <w:r>
        <w:rPr>
          <w:noProof/>
        </w:rPr>
        <w:t>24</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3.4</w:t>
      </w:r>
      <w:r>
        <w:rPr>
          <w:rFonts w:asciiTheme="minorHAnsi" w:eastAsiaTheme="minorEastAsia" w:hAnsiTheme="minorHAnsi" w:cstheme="minorBidi"/>
          <w:b w:val="0"/>
          <w:bCs w:val="0"/>
          <w:noProof/>
          <w:sz w:val="22"/>
          <w:szCs w:val="22"/>
          <w:lang w:eastAsia="sl-SI"/>
        </w:rPr>
        <w:tab/>
      </w:r>
      <w:r>
        <w:rPr>
          <w:noProof/>
        </w:rPr>
        <w:t>Cena jekla</w:t>
      </w:r>
      <w:r>
        <w:rPr>
          <w:noProof/>
        </w:rPr>
        <w:tab/>
      </w:r>
      <w:r>
        <w:rPr>
          <w:noProof/>
        </w:rPr>
        <w:fldChar w:fldCharType="begin"/>
      </w:r>
      <w:r>
        <w:rPr>
          <w:noProof/>
        </w:rPr>
        <w:instrText xml:space="preserve"> PAGEREF _Toc335044583 \h </w:instrText>
      </w:r>
      <w:r>
        <w:rPr>
          <w:noProof/>
        </w:rPr>
      </w:r>
      <w:r>
        <w:rPr>
          <w:noProof/>
        </w:rPr>
        <w:fldChar w:fldCharType="separate"/>
      </w:r>
      <w:r>
        <w:rPr>
          <w:noProof/>
        </w:rPr>
        <w:t>29</w:t>
      </w:r>
      <w:r>
        <w:rPr>
          <w:noProof/>
        </w:rPr>
        <w:fldChar w:fldCharType="end"/>
      </w:r>
    </w:p>
    <w:p w:rsidR="002E1F59" w:rsidRDefault="002E1F5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4</w:t>
      </w:r>
      <w:r>
        <w:rPr>
          <w:rFonts w:asciiTheme="minorHAnsi" w:eastAsiaTheme="minorEastAsia" w:hAnsiTheme="minorHAnsi"/>
          <w:b w:val="0"/>
          <w:bCs w:val="0"/>
          <w:caps w:val="0"/>
          <w:noProof/>
          <w:sz w:val="22"/>
          <w:szCs w:val="22"/>
          <w:lang w:eastAsia="sl-SI"/>
        </w:rPr>
        <w:tab/>
      </w:r>
      <w:r>
        <w:rPr>
          <w:noProof/>
        </w:rPr>
        <w:t>Slovenska industrija</w:t>
      </w:r>
      <w:r>
        <w:rPr>
          <w:noProof/>
        </w:rPr>
        <w:tab/>
      </w:r>
      <w:r>
        <w:rPr>
          <w:noProof/>
        </w:rPr>
        <w:fldChar w:fldCharType="begin"/>
      </w:r>
      <w:r>
        <w:rPr>
          <w:noProof/>
        </w:rPr>
        <w:instrText xml:space="preserve"> PAGEREF _Toc335044584 \h </w:instrText>
      </w:r>
      <w:r>
        <w:rPr>
          <w:noProof/>
        </w:rPr>
      </w:r>
      <w:r>
        <w:rPr>
          <w:noProof/>
        </w:rPr>
        <w:fldChar w:fldCharType="separate"/>
      </w:r>
      <w:r>
        <w:rPr>
          <w:noProof/>
        </w:rPr>
        <w:t>33</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4.1</w:t>
      </w:r>
      <w:r>
        <w:rPr>
          <w:rFonts w:asciiTheme="minorHAnsi" w:eastAsiaTheme="minorEastAsia" w:hAnsiTheme="minorHAnsi" w:cstheme="minorBidi"/>
          <w:b w:val="0"/>
          <w:bCs w:val="0"/>
          <w:noProof/>
          <w:sz w:val="22"/>
          <w:szCs w:val="22"/>
          <w:lang w:eastAsia="sl-SI"/>
        </w:rPr>
        <w:tab/>
      </w:r>
      <w:r>
        <w:rPr>
          <w:noProof/>
        </w:rPr>
        <w:t>Acroni d.o.o.</w:t>
      </w:r>
      <w:r>
        <w:rPr>
          <w:noProof/>
        </w:rPr>
        <w:tab/>
      </w:r>
      <w:r>
        <w:rPr>
          <w:noProof/>
        </w:rPr>
        <w:fldChar w:fldCharType="begin"/>
      </w:r>
      <w:r>
        <w:rPr>
          <w:noProof/>
        </w:rPr>
        <w:instrText xml:space="preserve"> PAGEREF _Toc335044585 \h </w:instrText>
      </w:r>
      <w:r>
        <w:rPr>
          <w:noProof/>
        </w:rPr>
      </w:r>
      <w:r>
        <w:rPr>
          <w:noProof/>
        </w:rPr>
        <w:fldChar w:fldCharType="separate"/>
      </w:r>
      <w:r>
        <w:rPr>
          <w:noProof/>
        </w:rPr>
        <w:t>33</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4.2</w:t>
      </w:r>
      <w:r>
        <w:rPr>
          <w:rFonts w:asciiTheme="minorHAnsi" w:eastAsiaTheme="minorEastAsia" w:hAnsiTheme="minorHAnsi" w:cstheme="minorBidi"/>
          <w:b w:val="0"/>
          <w:bCs w:val="0"/>
          <w:noProof/>
          <w:sz w:val="22"/>
          <w:szCs w:val="22"/>
          <w:lang w:eastAsia="sl-SI"/>
        </w:rPr>
        <w:tab/>
      </w:r>
      <w:r>
        <w:rPr>
          <w:noProof/>
        </w:rPr>
        <w:t>Metal Ravne d.o.o.</w:t>
      </w:r>
      <w:r>
        <w:rPr>
          <w:noProof/>
        </w:rPr>
        <w:tab/>
      </w:r>
      <w:r>
        <w:rPr>
          <w:noProof/>
        </w:rPr>
        <w:fldChar w:fldCharType="begin"/>
      </w:r>
      <w:r>
        <w:rPr>
          <w:noProof/>
        </w:rPr>
        <w:instrText xml:space="preserve"> PAGEREF _Toc335044586 \h </w:instrText>
      </w:r>
      <w:r>
        <w:rPr>
          <w:noProof/>
        </w:rPr>
      </w:r>
      <w:r>
        <w:rPr>
          <w:noProof/>
        </w:rPr>
        <w:fldChar w:fldCharType="separate"/>
      </w:r>
      <w:r>
        <w:rPr>
          <w:noProof/>
        </w:rPr>
        <w:t>34</w:t>
      </w:r>
      <w:r>
        <w:rPr>
          <w:noProof/>
        </w:rPr>
        <w:fldChar w:fldCharType="end"/>
      </w:r>
    </w:p>
    <w:p w:rsidR="002E1F59" w:rsidRDefault="002E1F59">
      <w:pPr>
        <w:pStyle w:val="TOC2"/>
        <w:tabs>
          <w:tab w:val="left" w:pos="480"/>
          <w:tab w:val="right" w:leader="dot" w:pos="9062"/>
        </w:tabs>
        <w:rPr>
          <w:rFonts w:asciiTheme="minorHAnsi" w:eastAsiaTheme="minorEastAsia" w:hAnsiTheme="minorHAnsi" w:cstheme="minorBidi"/>
          <w:b w:val="0"/>
          <w:bCs w:val="0"/>
          <w:noProof/>
          <w:sz w:val="22"/>
          <w:szCs w:val="22"/>
          <w:lang w:eastAsia="sl-SI"/>
        </w:rPr>
      </w:pPr>
      <w:r>
        <w:rPr>
          <w:noProof/>
        </w:rPr>
        <w:t>4.3</w:t>
      </w:r>
      <w:r>
        <w:rPr>
          <w:rFonts w:asciiTheme="minorHAnsi" w:eastAsiaTheme="minorEastAsia" w:hAnsiTheme="minorHAnsi" w:cstheme="minorBidi"/>
          <w:b w:val="0"/>
          <w:bCs w:val="0"/>
          <w:noProof/>
          <w:sz w:val="22"/>
          <w:szCs w:val="22"/>
          <w:lang w:eastAsia="sl-SI"/>
        </w:rPr>
        <w:tab/>
      </w:r>
      <w:r>
        <w:rPr>
          <w:noProof/>
        </w:rPr>
        <w:t>Štore Steel d.o.o.</w:t>
      </w:r>
      <w:r>
        <w:rPr>
          <w:noProof/>
        </w:rPr>
        <w:tab/>
      </w:r>
      <w:r>
        <w:rPr>
          <w:noProof/>
        </w:rPr>
        <w:fldChar w:fldCharType="begin"/>
      </w:r>
      <w:r>
        <w:rPr>
          <w:noProof/>
        </w:rPr>
        <w:instrText xml:space="preserve"> PAGEREF _Toc335044587 \h </w:instrText>
      </w:r>
      <w:r>
        <w:rPr>
          <w:noProof/>
        </w:rPr>
      </w:r>
      <w:r>
        <w:rPr>
          <w:noProof/>
        </w:rPr>
        <w:fldChar w:fldCharType="separate"/>
      </w:r>
      <w:r>
        <w:rPr>
          <w:noProof/>
        </w:rPr>
        <w:t>35</w:t>
      </w:r>
      <w:r>
        <w:rPr>
          <w:noProof/>
        </w:rPr>
        <w:fldChar w:fldCharType="end"/>
      </w:r>
    </w:p>
    <w:p w:rsidR="002E1F59" w:rsidRDefault="002E1F5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5</w:t>
      </w:r>
      <w:r>
        <w:rPr>
          <w:rFonts w:asciiTheme="minorHAnsi" w:eastAsiaTheme="minorEastAsia" w:hAnsiTheme="minorHAnsi"/>
          <w:b w:val="0"/>
          <w:bCs w:val="0"/>
          <w:caps w:val="0"/>
          <w:noProof/>
          <w:sz w:val="22"/>
          <w:szCs w:val="22"/>
          <w:lang w:eastAsia="sl-SI"/>
        </w:rPr>
        <w:tab/>
      </w:r>
      <w:r>
        <w:rPr>
          <w:noProof/>
        </w:rPr>
        <w:t>Literatura</w:t>
      </w:r>
      <w:r>
        <w:rPr>
          <w:noProof/>
        </w:rPr>
        <w:tab/>
      </w:r>
      <w:r>
        <w:rPr>
          <w:noProof/>
        </w:rPr>
        <w:fldChar w:fldCharType="begin"/>
      </w:r>
      <w:r>
        <w:rPr>
          <w:noProof/>
        </w:rPr>
        <w:instrText xml:space="preserve"> PAGEREF _Toc335044588 \h </w:instrText>
      </w:r>
      <w:r>
        <w:rPr>
          <w:noProof/>
        </w:rPr>
      </w:r>
      <w:r>
        <w:rPr>
          <w:noProof/>
        </w:rPr>
        <w:fldChar w:fldCharType="separate"/>
      </w:r>
      <w:r>
        <w:rPr>
          <w:noProof/>
        </w:rPr>
        <w:t>36</w:t>
      </w:r>
      <w:r>
        <w:rPr>
          <w:noProof/>
        </w:rPr>
        <w:fldChar w:fldCharType="end"/>
      </w:r>
    </w:p>
    <w:p w:rsidR="00511E14" w:rsidRDefault="0077769E">
      <w:pPr>
        <w:rPr>
          <w:sz w:val="32"/>
          <w:szCs w:val="32"/>
        </w:rPr>
      </w:pPr>
      <w:r>
        <w:rPr>
          <w:rFonts w:asciiTheme="majorHAnsi" w:hAnsiTheme="majorHAnsi"/>
          <w:b/>
          <w:bCs/>
          <w:caps/>
          <w:sz w:val="32"/>
          <w:szCs w:val="32"/>
        </w:rPr>
        <w:fldChar w:fldCharType="end"/>
      </w:r>
    </w:p>
    <w:p w:rsidR="00511E14" w:rsidRDefault="00F12A7B" w:rsidP="00F12A7B">
      <w:pPr>
        <w:jc w:val="left"/>
        <w:rPr>
          <w:sz w:val="32"/>
          <w:szCs w:val="32"/>
        </w:rPr>
      </w:pPr>
      <w:r>
        <w:rPr>
          <w:sz w:val="32"/>
          <w:szCs w:val="32"/>
        </w:rPr>
        <w:br w:type="page"/>
      </w:r>
    </w:p>
    <w:p w:rsidR="00C17730" w:rsidRDefault="00511E14" w:rsidP="00EA53EC">
      <w:pPr>
        <w:pStyle w:val="Heading1"/>
      </w:pPr>
      <w:bookmarkStart w:id="2" w:name="_Toc329858434"/>
      <w:bookmarkStart w:id="3" w:name="_Toc329858527"/>
      <w:bookmarkStart w:id="4" w:name="_Toc335044566"/>
      <w:r w:rsidRPr="003F490D">
        <w:lastRenderedPageBreak/>
        <w:t>Zgodovina</w:t>
      </w:r>
      <w:bookmarkEnd w:id="2"/>
      <w:bookmarkEnd w:id="3"/>
      <w:bookmarkEnd w:id="4"/>
    </w:p>
    <w:p w:rsidR="00C17730" w:rsidRDefault="00C17730" w:rsidP="00C17730"/>
    <w:p w:rsidR="00397054" w:rsidRDefault="00397054" w:rsidP="005913C1"/>
    <w:p w:rsidR="001472AC" w:rsidRDefault="00C7087B" w:rsidP="001472AC">
      <w:r>
        <w:t>Železo se je pričelo uporabljati okoli 4000 let pr. n. št</w:t>
      </w:r>
      <w:r w:rsidR="00255414">
        <w:t xml:space="preserve"> </w:t>
      </w:r>
      <w:r w:rsidR="00255414">
        <w:fldChar w:fldCharType="begin"/>
      </w:r>
      <w:r w:rsidR="00255414">
        <w:instrText xml:space="preserve"> ADDIN EN.CITE &lt;EndNote&gt;&lt;Cite&gt;&lt;Author&gt;wikipedia&lt;/Author&gt;&lt;RecNum&gt;29&lt;/RecNum&gt;&lt;DisplayText&gt;[1]&lt;/DisplayText&gt;&lt;record&gt;&lt;rec-number&gt;29&lt;/rec-number&gt;&lt;foreign-keys&gt;&lt;key app="EN" db-id="d2saeeax99vraoefz59p0d5hx90evp5ptexx"&gt;29&lt;/key&gt;&lt;/foreign-keys&gt;&lt;ref-type name="Web Page"&gt;12&lt;/ref-type&gt;&lt;contributors&gt;&lt;authors&gt;&lt;author&gt;&lt;style face="normal" font="default" charset="238" size="100%"&gt;wikipedia&lt;/style&gt;&lt;/author&gt;&lt;/authors&gt;&lt;/contributors&gt;&lt;titles&gt;&lt;/titles&gt;&lt;dates&gt;&lt;/dates&gt;&lt;urls&gt;&lt;related-urls&gt;&lt;url&gt;http://sl.wikipedia.org/wiki/Jeklo&lt;/url&gt;&lt;/related-urls&gt;&lt;/urls&gt;&lt;/record&gt;&lt;/Cite&gt;&lt;/EndNote&gt;</w:instrText>
      </w:r>
      <w:r w:rsidR="00255414">
        <w:fldChar w:fldCharType="separate"/>
      </w:r>
      <w:r w:rsidR="00255414">
        <w:rPr>
          <w:noProof/>
        </w:rPr>
        <w:t>[</w:t>
      </w:r>
      <w:hyperlink w:anchor="_ENREF_1" w:tooltip="wikipedia,  #29" w:history="1">
        <w:r w:rsidR="002E1F59">
          <w:rPr>
            <w:noProof/>
          </w:rPr>
          <w:t>1</w:t>
        </w:r>
      </w:hyperlink>
      <w:r w:rsidR="00255414">
        <w:rPr>
          <w:noProof/>
        </w:rPr>
        <w:t>]</w:t>
      </w:r>
      <w:r w:rsidR="00255414">
        <w:fldChar w:fldCharType="end"/>
      </w:r>
      <w:r>
        <w:t>. Najstarejša proizvodnja jekla naj bi bila 2000 let pozneje, ko so predmete oblikovali s kovanjem.</w:t>
      </w:r>
    </w:p>
    <w:p w:rsidR="00C7087B" w:rsidRDefault="00C7087B" w:rsidP="001472AC">
      <w:r>
        <w:t>Uporabo železa in kasneje jekla zasledimo v praktično vseh velikih civilizacijah.</w:t>
      </w:r>
    </w:p>
    <w:p w:rsidR="00C7087B" w:rsidRDefault="00C7087B" w:rsidP="001472AC">
      <w:r>
        <w:t>Okoli 500 let pr. n. št. so Kitajci naredili prvi železni viseči most. Imeli so zelo razvit sistem prečiščevanja staljene</w:t>
      </w:r>
      <w:r w:rsidR="00255414">
        <w:t>ga surovega železa ter kovanja. V Evropi smo potrebovali 2000 let, da smo dosegli enak nivo.</w:t>
      </w:r>
    </w:p>
    <w:p w:rsidR="00255414" w:rsidRDefault="00255414" w:rsidP="001472AC">
      <w:r>
        <w:t>V Evropi se je interes za lito železo pojavil v 14. stol. z izdelavo topov. Razvoj je povečala tudi železnica. V 17. stoletju so oglje zamenjali za premog, pri tem pa vnesli v jeko žveplo, ki je povzročalo krhkost. Z žganjem premoga so</w:t>
      </w:r>
      <w:r w:rsidR="00322C73">
        <w:t xml:space="preserve"> pridobili koks z nizko vsebnostjo žvepla</w:t>
      </w:r>
      <w:r>
        <w:t xml:space="preserve"> </w:t>
      </w:r>
      <w:r w:rsidR="00322C73">
        <w:t>ter tako</w:t>
      </w:r>
      <w:r>
        <w:t xml:space="preserve"> rešili problem. Koks je še danes pomemben reagent pri </w:t>
      </w:r>
      <w:r w:rsidR="00322C73">
        <w:t>proizvodnji grodlja</w:t>
      </w:r>
      <w:r>
        <w:t>.</w:t>
      </w:r>
    </w:p>
    <w:p w:rsidR="00A914B3" w:rsidRDefault="00A914B3" w:rsidP="001472AC">
      <w:r>
        <w:t>Bessemer je leta 1855 patentiral tehnologijo masovnega pridobivanja jekla. Ideja je bila v odstranjevanju ogljika iz cenene jeklene litine</w:t>
      </w:r>
      <w:r w:rsidR="0009248D">
        <w:t xml:space="preserve"> s pomočjo vpihanega zraka pod velikih tlakom. Kisik iz zraka se je vezal z ogljikom iz taline, pri tem pa se je zaradi oksidacija temperatura v peči dvignila. Delovanje peči so v naslednjih letih dodatno izpopolnjevali.</w:t>
      </w:r>
    </w:p>
    <w:p w:rsidR="0009248D" w:rsidRDefault="0009248D" w:rsidP="001472AC">
      <w:r>
        <w:t xml:space="preserve">V začetku 20. stol. je bila zaradi njegove neenotne kompozicije ukinjena uporaba litega in surovega železa v konstrukcijske namene. V skladu s tedanjimi predpisi je bilo pri gradnji dovoljeno uporabljati le jeklo. Konstrukcijsko jeklo je material specifičnih oblik, zanesljive kemične sestave in točno določene trdote, kar pa je zagotavljalo primerno stopnjo varnosti konstrukcije </w:t>
      </w:r>
      <w:r>
        <w:fldChar w:fldCharType="begin"/>
      </w:r>
      <w:r>
        <w:instrText xml:space="preserve"> ADDIN EN.CITE &lt;EndNote&gt;&lt;Cite&gt;&lt;Author&gt;wikipedia&lt;/Author&gt;&lt;RecNum&gt;29&lt;/RecNum&gt;&lt;DisplayText&gt;[1]&lt;/DisplayText&gt;&lt;record&gt;&lt;rec-number&gt;29&lt;/rec-number&gt;&lt;foreign-keys&gt;&lt;key app="EN" db-id="d2saeeax99vraoefz59p0d5hx90evp5ptexx"&gt;29&lt;/key&gt;&lt;/foreign-keys&gt;&lt;ref-type name="Web Page"&gt;12&lt;/ref-type&gt;&lt;contributors&gt;&lt;authors&gt;&lt;author&gt;&lt;style face="normal" font="default" charset="238" size="100%"&gt;wikipedia&lt;/style&gt;&lt;/author&gt;&lt;/authors&gt;&lt;/contributors&gt;&lt;titles&gt;&lt;/titles&gt;&lt;dates&gt;&lt;/dates&gt;&lt;urls&gt;&lt;related-urls&gt;&lt;url&gt;http://sl.wikipedia.org/wiki/Jeklo&lt;/url&gt;&lt;/related-urls&gt;&lt;/urls&gt;&lt;/record&gt;&lt;/Cite&gt;&lt;/EndNote&gt;</w:instrText>
      </w:r>
      <w:r>
        <w:fldChar w:fldCharType="separate"/>
      </w:r>
      <w:r>
        <w:rPr>
          <w:noProof/>
        </w:rPr>
        <w:t>[</w:t>
      </w:r>
      <w:hyperlink w:anchor="_ENREF_1" w:tooltip="wikipedia,  #29" w:history="1">
        <w:r w:rsidR="002E1F59">
          <w:rPr>
            <w:noProof/>
          </w:rPr>
          <w:t>1</w:t>
        </w:r>
      </w:hyperlink>
      <w:r>
        <w:rPr>
          <w:noProof/>
        </w:rPr>
        <w:t>]</w:t>
      </w:r>
      <w:r>
        <w:fldChar w:fldCharType="end"/>
      </w:r>
      <w:r>
        <w:t>.</w:t>
      </w:r>
    </w:p>
    <w:p w:rsidR="0009248D" w:rsidRDefault="0009248D" w:rsidP="001472AC">
      <w:r>
        <w:t>Leta 1913 so izdelali nerjaveče jeklo, ko so kromu dodali nikelj, leta 1924 pa razvili najbolj razširjeno vrsto nerjavnega jekla -  18/8.</w:t>
      </w:r>
    </w:p>
    <w:p w:rsidR="0009248D" w:rsidRDefault="0009248D" w:rsidP="001472AC">
      <w:r>
        <w:t>Jeklo je danes najbolj razširjen konstrukcijski material na svetu. Pri tem ga je možno 100 % reciklirati. Delež recikliranega v proizvodnji znaša okoli 42 %.</w:t>
      </w:r>
    </w:p>
    <w:p w:rsidR="0009248D" w:rsidRPr="001472AC" w:rsidRDefault="0009248D" w:rsidP="001472AC">
      <w:r>
        <w:t>V letu 2004 so proizvedli milijardo ton jekla, kar pomeni okoli 300 kg na posameznika</w:t>
      </w:r>
      <w:r w:rsidR="007B423E">
        <w:t xml:space="preserve"> v razvitem svetu.</w:t>
      </w:r>
    </w:p>
    <w:p w:rsidR="00490FC9" w:rsidRDefault="00490FC9" w:rsidP="00BB67A4"/>
    <w:p w:rsidR="003F5D99" w:rsidRDefault="003F5D99">
      <w:pPr>
        <w:spacing w:after="200" w:line="276" w:lineRule="auto"/>
        <w:jc w:val="left"/>
        <w:rPr>
          <w:rFonts w:asciiTheme="majorHAnsi" w:eastAsiaTheme="majorEastAsia" w:hAnsiTheme="majorHAnsi" w:cstheme="majorBidi"/>
          <w:b/>
          <w:bCs/>
          <w:color w:val="1F497D" w:themeColor="text2"/>
          <w:sz w:val="28"/>
          <w:szCs w:val="28"/>
        </w:rPr>
      </w:pPr>
      <w:bookmarkStart w:id="5" w:name="_Toc329858435"/>
      <w:bookmarkStart w:id="6" w:name="_Toc329858528"/>
      <w:r>
        <w:br w:type="page"/>
      </w:r>
    </w:p>
    <w:p w:rsidR="00715FE4" w:rsidRDefault="007E35A1" w:rsidP="00EA53EC">
      <w:pPr>
        <w:pStyle w:val="Heading1"/>
      </w:pPr>
      <w:bookmarkStart w:id="7" w:name="_Toc335044567"/>
      <w:bookmarkEnd w:id="5"/>
      <w:bookmarkEnd w:id="6"/>
      <w:r>
        <w:lastRenderedPageBreak/>
        <w:t>Jekla</w:t>
      </w:r>
      <w:bookmarkEnd w:id="7"/>
    </w:p>
    <w:p w:rsidR="0024642A" w:rsidRDefault="0024642A" w:rsidP="0024642A"/>
    <w:p w:rsidR="0024642A" w:rsidRPr="0024642A" w:rsidRDefault="0024642A" w:rsidP="0024642A">
      <w:pPr>
        <w:pStyle w:val="Heading2"/>
      </w:pPr>
      <w:bookmarkStart w:id="8" w:name="_Toc335044568"/>
      <w:r>
        <w:t>Delitev jekel</w:t>
      </w:r>
      <w:bookmarkEnd w:id="8"/>
    </w:p>
    <w:p w:rsidR="007E35A1" w:rsidRDefault="007E35A1" w:rsidP="007E35A1"/>
    <w:p w:rsidR="00586A2F" w:rsidRDefault="00586A2F" w:rsidP="007E35A1">
      <w:r>
        <w:t>Ko omenjamo jeklo ponavadi govorimo o kovini, čeprav je zlitina jekla in ogljika v bistvu kompozit, saj ogljik ni kovina.</w:t>
      </w:r>
      <w:r w:rsidR="00AD4C93">
        <w:t xml:space="preserve"> Jeklo je tako prvi masovno uporabljeni kompozit človeške civilizacije.</w:t>
      </w:r>
    </w:p>
    <w:p w:rsidR="00AD4C93" w:rsidRDefault="00AD4C93" w:rsidP="007E35A1">
      <w:r>
        <w:t>Vsestranskosti jekla zagotovo ne bi bilo, če železo ne bi imelo alotropskih modifikacij. Brez ustreznih toplotnih obdelav ne bi bilo moč doseči fizikalno-kemijske lastnosti kot so mogoče sicer.</w:t>
      </w:r>
    </w:p>
    <w:p w:rsidR="00CA10D0" w:rsidRDefault="00CE04AA" w:rsidP="00CA10D0">
      <w:r>
        <w:t>Jekla so zlitine, ki vsebujejo do 2,06 % C</w:t>
      </w:r>
      <w:r w:rsidR="001F4DD0">
        <w:t xml:space="preserve">, </w:t>
      </w:r>
      <w:r w:rsidR="00CA10D0">
        <w:t xml:space="preserve">delimo </w:t>
      </w:r>
      <w:r w:rsidR="001F4DD0">
        <w:t xml:space="preserve">jih </w:t>
      </w:r>
      <w:r w:rsidR="00CA10D0">
        <w:t xml:space="preserve">v skupine po </w:t>
      </w:r>
      <w:r w:rsidR="00CA10D0">
        <w:fldChar w:fldCharType="begin"/>
      </w:r>
      <w:r w:rsidR="00CA10D0">
        <w:instrText xml:space="preserve"> ADDIN EN.CITE &lt;EndNote&gt;&lt;Cite&gt;&lt;Author&gt;TZS&lt;/Author&gt;&lt;Year&gt;1972&lt;/Year&gt;&lt;RecNum&gt;38&lt;/RecNum&gt;&lt;DisplayText&gt;[2]&lt;/DisplayText&gt;&lt;record&gt;&lt;rec-number&gt;38&lt;/rec-number&gt;&lt;foreign-keys&gt;&lt;key app="EN" db-id="d2saeeax99vraoefz59p0d5hx90evp5ptexx"&gt;38&lt;/key&gt;&lt;/foreign-keys&gt;&lt;ref-type name="Book"&gt;6&lt;/ref-type&gt;&lt;contributors&gt;&lt;authors&gt;&lt;author&gt;&lt;style face="normal" font="default" charset="238" size="100%"&gt;TZS&lt;/style&gt;&lt;/author&gt;&lt;/authors&gt;&lt;/contributors&gt;&lt;titles&gt;&lt;title&gt;&lt;style face="normal" font="default" charset="238" size="100%"&gt;Metalurški priročnik&lt;/style&gt;&lt;/title&gt;&lt;/titles&gt;&lt;dates&gt;&lt;year&gt;&lt;style face="normal" font="default" charset="238" size="100%"&gt;1972&lt;/style&gt;&lt;/year&gt;&lt;/dates&gt;&lt;publisher&gt;&lt;style face="normal" font="default" charset="238" size="100%"&gt;TZS&lt;/style&gt;&lt;/publisher&gt;&lt;urls&gt;&lt;/urls&gt;&lt;/record&gt;&lt;/Cite&gt;&lt;/EndNote&gt;</w:instrText>
      </w:r>
      <w:r w:rsidR="00CA10D0">
        <w:fldChar w:fldCharType="separate"/>
      </w:r>
      <w:r w:rsidR="00CA10D0">
        <w:rPr>
          <w:noProof/>
        </w:rPr>
        <w:t>[</w:t>
      </w:r>
      <w:hyperlink w:anchor="_ENREF_2" w:tooltip="TZS, 1972 #38" w:history="1">
        <w:r w:rsidR="002E1F59">
          <w:rPr>
            <w:noProof/>
          </w:rPr>
          <w:t>2</w:t>
        </w:r>
      </w:hyperlink>
      <w:r w:rsidR="00CA10D0">
        <w:rPr>
          <w:noProof/>
        </w:rPr>
        <w:t>]</w:t>
      </w:r>
      <w:r w:rsidR="00CA10D0">
        <w:fldChar w:fldCharType="end"/>
      </w:r>
      <w:r w:rsidR="00CA10D0">
        <w:t>:</w:t>
      </w:r>
    </w:p>
    <w:p w:rsidR="00CA10D0" w:rsidRDefault="00CA10D0" w:rsidP="00CA10D0">
      <w:pPr>
        <w:pStyle w:val="ListParagraph"/>
        <w:numPr>
          <w:ilvl w:val="0"/>
          <w:numId w:val="22"/>
        </w:numPr>
      </w:pPr>
      <w:r>
        <w:t>načinu izdelave</w:t>
      </w:r>
    </w:p>
    <w:p w:rsidR="00CA10D0" w:rsidRDefault="00CA10D0" w:rsidP="00CA10D0">
      <w:pPr>
        <w:pStyle w:val="ListParagraph"/>
        <w:numPr>
          <w:ilvl w:val="1"/>
          <w:numId w:val="22"/>
        </w:numPr>
      </w:pPr>
      <w:r>
        <w:t>Thomasovo konvertersko jeklo</w:t>
      </w:r>
    </w:p>
    <w:p w:rsidR="00CA10D0" w:rsidRDefault="00CA10D0" w:rsidP="00CA10D0">
      <w:pPr>
        <w:pStyle w:val="ListParagraph"/>
        <w:numPr>
          <w:ilvl w:val="1"/>
          <w:numId w:val="22"/>
        </w:numPr>
      </w:pPr>
      <w:r>
        <w:t>SM jeklo</w:t>
      </w:r>
    </w:p>
    <w:p w:rsidR="00CA10D0" w:rsidRDefault="00CA10D0" w:rsidP="00CA10D0">
      <w:pPr>
        <w:pStyle w:val="ListParagraph"/>
        <w:numPr>
          <w:ilvl w:val="1"/>
          <w:numId w:val="22"/>
        </w:numPr>
      </w:pPr>
      <w:r>
        <w:t>elektro jeklo</w:t>
      </w:r>
    </w:p>
    <w:p w:rsidR="00CA10D0" w:rsidRDefault="00CA10D0" w:rsidP="00CA10D0">
      <w:pPr>
        <w:pStyle w:val="ListParagraph"/>
        <w:numPr>
          <w:ilvl w:val="1"/>
          <w:numId w:val="22"/>
        </w:numPr>
      </w:pPr>
      <w:r>
        <w:t>jeklo iz kisikovega konverterja</w:t>
      </w:r>
    </w:p>
    <w:p w:rsidR="00CA10D0" w:rsidRDefault="00CA10D0" w:rsidP="00CA10D0">
      <w:pPr>
        <w:pStyle w:val="ListParagraph"/>
        <w:numPr>
          <w:ilvl w:val="2"/>
          <w:numId w:val="22"/>
        </w:numPr>
      </w:pPr>
      <w:r>
        <w:t>glede na način izdelave peči</w:t>
      </w:r>
    </w:p>
    <w:p w:rsidR="00CA10D0" w:rsidRDefault="00CA10D0" w:rsidP="00CA10D0">
      <w:pPr>
        <w:pStyle w:val="ListParagraph"/>
        <w:numPr>
          <w:ilvl w:val="3"/>
          <w:numId w:val="22"/>
        </w:numPr>
      </w:pPr>
      <w:r>
        <w:t>kisla jekla</w:t>
      </w:r>
    </w:p>
    <w:p w:rsidR="00CA10D0" w:rsidRDefault="00CA10D0" w:rsidP="00CA10D0">
      <w:pPr>
        <w:pStyle w:val="ListParagraph"/>
        <w:numPr>
          <w:ilvl w:val="3"/>
          <w:numId w:val="22"/>
        </w:numPr>
      </w:pPr>
      <w:r>
        <w:t>bazična jekla</w:t>
      </w:r>
    </w:p>
    <w:p w:rsidR="00CA10D0" w:rsidRDefault="00CA10D0" w:rsidP="00CA10D0">
      <w:pPr>
        <w:pStyle w:val="ListParagraph"/>
        <w:numPr>
          <w:ilvl w:val="2"/>
          <w:numId w:val="22"/>
        </w:numPr>
      </w:pPr>
      <w:r>
        <w:t>glede na način ulivanja</w:t>
      </w:r>
    </w:p>
    <w:p w:rsidR="00CA10D0" w:rsidRDefault="00CA10D0" w:rsidP="00CA10D0">
      <w:pPr>
        <w:pStyle w:val="ListParagraph"/>
        <w:numPr>
          <w:ilvl w:val="3"/>
          <w:numId w:val="22"/>
        </w:numPr>
      </w:pPr>
      <w:r>
        <w:t>nepomirjena</w:t>
      </w:r>
    </w:p>
    <w:p w:rsidR="00CA10D0" w:rsidRDefault="00CA10D0" w:rsidP="00CA10D0">
      <w:pPr>
        <w:pStyle w:val="ListParagraph"/>
        <w:numPr>
          <w:ilvl w:val="3"/>
          <w:numId w:val="22"/>
        </w:numPr>
      </w:pPr>
      <w:r>
        <w:t>pomirjena</w:t>
      </w:r>
    </w:p>
    <w:p w:rsidR="00CA10D0" w:rsidRDefault="00CA10D0" w:rsidP="00CA10D0">
      <w:pPr>
        <w:pStyle w:val="ListParagraph"/>
        <w:numPr>
          <w:ilvl w:val="3"/>
          <w:numId w:val="22"/>
        </w:numPr>
      </w:pPr>
      <w:r>
        <w:t>posebno pomirjena</w:t>
      </w:r>
    </w:p>
    <w:p w:rsidR="00CA10D0" w:rsidRDefault="00CA10D0" w:rsidP="00CA10D0">
      <w:pPr>
        <w:pStyle w:val="ListParagraph"/>
        <w:numPr>
          <w:ilvl w:val="0"/>
          <w:numId w:val="14"/>
        </w:numPr>
      </w:pPr>
      <w:r>
        <w:t>vrsti mikrostrukture</w:t>
      </w:r>
    </w:p>
    <w:p w:rsidR="00CA10D0" w:rsidRDefault="00CA10D0" w:rsidP="00CA10D0">
      <w:pPr>
        <w:pStyle w:val="ListParagraph"/>
        <w:numPr>
          <w:ilvl w:val="1"/>
          <w:numId w:val="14"/>
        </w:numPr>
      </w:pPr>
      <w:r>
        <w:t>podevtektoidna</w:t>
      </w:r>
    </w:p>
    <w:p w:rsidR="00CA10D0" w:rsidRDefault="00CA10D0" w:rsidP="00CA10D0">
      <w:pPr>
        <w:pStyle w:val="ListParagraph"/>
        <w:numPr>
          <w:ilvl w:val="1"/>
          <w:numId w:val="14"/>
        </w:numPr>
      </w:pPr>
      <w:r>
        <w:t>evtektoidna ali perlitna</w:t>
      </w:r>
    </w:p>
    <w:p w:rsidR="00CA10D0" w:rsidRDefault="00CA10D0" w:rsidP="00CA10D0">
      <w:pPr>
        <w:pStyle w:val="ListParagraph"/>
        <w:numPr>
          <w:ilvl w:val="1"/>
          <w:numId w:val="14"/>
        </w:numPr>
      </w:pPr>
      <w:r>
        <w:t>nadevtektoidna</w:t>
      </w:r>
    </w:p>
    <w:p w:rsidR="00CA10D0" w:rsidRDefault="00CA10D0" w:rsidP="00CA10D0">
      <w:pPr>
        <w:pStyle w:val="ListParagraph"/>
        <w:numPr>
          <w:ilvl w:val="1"/>
          <w:numId w:val="14"/>
        </w:numPr>
      </w:pPr>
      <w:r>
        <w:t>ledeburitna</w:t>
      </w:r>
    </w:p>
    <w:p w:rsidR="00CA10D0" w:rsidRDefault="00CA10D0" w:rsidP="00CA10D0">
      <w:pPr>
        <w:pStyle w:val="ListParagraph"/>
        <w:numPr>
          <w:ilvl w:val="1"/>
          <w:numId w:val="14"/>
        </w:numPr>
      </w:pPr>
      <w:r>
        <w:t>martenzitna</w:t>
      </w:r>
    </w:p>
    <w:p w:rsidR="00CA10D0" w:rsidRDefault="00CA10D0" w:rsidP="00CA10D0">
      <w:pPr>
        <w:pStyle w:val="ListParagraph"/>
        <w:numPr>
          <w:ilvl w:val="1"/>
          <w:numId w:val="14"/>
        </w:numPr>
      </w:pPr>
      <w:r>
        <w:t>feritna</w:t>
      </w:r>
    </w:p>
    <w:p w:rsidR="00CA10D0" w:rsidRDefault="00CA10D0" w:rsidP="00CA10D0">
      <w:pPr>
        <w:pStyle w:val="ListParagraph"/>
        <w:numPr>
          <w:ilvl w:val="1"/>
          <w:numId w:val="14"/>
        </w:numPr>
      </w:pPr>
      <w:r>
        <w:t>avstenitna</w:t>
      </w:r>
    </w:p>
    <w:p w:rsidR="00CA10D0" w:rsidRDefault="00CA10D0" w:rsidP="00CA10D0">
      <w:pPr>
        <w:pStyle w:val="ListParagraph"/>
        <w:numPr>
          <w:ilvl w:val="1"/>
          <w:numId w:val="14"/>
        </w:numPr>
      </w:pPr>
      <w:r>
        <w:t>duplex</w:t>
      </w:r>
    </w:p>
    <w:p w:rsidR="00CA10D0" w:rsidRDefault="00CA10D0" w:rsidP="00CA10D0">
      <w:pPr>
        <w:pStyle w:val="ListParagraph"/>
        <w:numPr>
          <w:ilvl w:val="0"/>
          <w:numId w:val="14"/>
        </w:numPr>
      </w:pPr>
      <w:r>
        <w:t>kemijski sestavi</w:t>
      </w:r>
    </w:p>
    <w:p w:rsidR="00CA10D0" w:rsidRDefault="00CA10D0" w:rsidP="00CA10D0">
      <w:pPr>
        <w:pStyle w:val="ListParagraph"/>
        <w:numPr>
          <w:ilvl w:val="1"/>
          <w:numId w:val="14"/>
        </w:numPr>
      </w:pPr>
      <w:r>
        <w:t>nelegirana</w:t>
      </w:r>
    </w:p>
    <w:p w:rsidR="00CA10D0" w:rsidRDefault="00CA10D0" w:rsidP="00CA10D0">
      <w:pPr>
        <w:pStyle w:val="ListParagraph"/>
        <w:numPr>
          <w:ilvl w:val="1"/>
          <w:numId w:val="14"/>
        </w:numPr>
      </w:pPr>
      <w:r>
        <w:t>legirana</w:t>
      </w:r>
    </w:p>
    <w:p w:rsidR="00CA10D0" w:rsidRDefault="00CA10D0" w:rsidP="00CA10D0">
      <w:pPr>
        <w:pStyle w:val="ListParagraph"/>
        <w:numPr>
          <w:ilvl w:val="0"/>
          <w:numId w:val="14"/>
        </w:numPr>
      </w:pPr>
      <w:r>
        <w:t>namenu uporabe</w:t>
      </w:r>
    </w:p>
    <w:p w:rsidR="00CA10D0" w:rsidRDefault="00CA10D0" w:rsidP="00CA10D0">
      <w:pPr>
        <w:pStyle w:val="ListParagraph"/>
        <w:numPr>
          <w:ilvl w:val="1"/>
          <w:numId w:val="14"/>
        </w:numPr>
      </w:pPr>
      <w:r>
        <w:t>konstrukcijska</w:t>
      </w:r>
    </w:p>
    <w:p w:rsidR="00CA10D0" w:rsidRDefault="00CA10D0" w:rsidP="00CA10D0">
      <w:pPr>
        <w:pStyle w:val="ListParagraph"/>
        <w:numPr>
          <w:ilvl w:val="1"/>
          <w:numId w:val="14"/>
        </w:numPr>
      </w:pPr>
      <w:r>
        <w:t>orodna</w:t>
      </w:r>
    </w:p>
    <w:p w:rsidR="00CA10D0" w:rsidRDefault="00CA10D0" w:rsidP="00CA10D0">
      <w:pPr>
        <w:pStyle w:val="ListParagraph"/>
        <w:numPr>
          <w:ilvl w:val="1"/>
          <w:numId w:val="14"/>
        </w:numPr>
      </w:pPr>
      <w:r>
        <w:t>jekla s posebnimi lastnostmi</w:t>
      </w:r>
    </w:p>
    <w:p w:rsidR="00CA10D0" w:rsidRDefault="00CA10D0" w:rsidP="00CA10D0">
      <w:pPr>
        <w:pStyle w:val="ListParagraph"/>
        <w:numPr>
          <w:ilvl w:val="0"/>
          <w:numId w:val="14"/>
        </w:numPr>
      </w:pPr>
      <w:r>
        <w:t>kvaliteti</w:t>
      </w:r>
    </w:p>
    <w:p w:rsidR="00CA10D0" w:rsidRDefault="00CA10D0" w:rsidP="00CA10D0">
      <w:pPr>
        <w:pStyle w:val="ListParagraph"/>
        <w:numPr>
          <w:ilvl w:val="1"/>
          <w:numId w:val="14"/>
        </w:numPr>
      </w:pPr>
      <w:r>
        <w:t>navadna</w:t>
      </w:r>
    </w:p>
    <w:p w:rsidR="00CA10D0" w:rsidRDefault="00CA10D0" w:rsidP="00CA10D0">
      <w:pPr>
        <w:pStyle w:val="ListParagraph"/>
        <w:numPr>
          <w:ilvl w:val="1"/>
          <w:numId w:val="14"/>
        </w:numPr>
      </w:pPr>
      <w:r>
        <w:t>kvalitetna</w:t>
      </w:r>
    </w:p>
    <w:p w:rsidR="00CA10D0" w:rsidRDefault="00CA10D0" w:rsidP="00CA10D0">
      <w:pPr>
        <w:pStyle w:val="ListParagraph"/>
        <w:numPr>
          <w:ilvl w:val="1"/>
          <w:numId w:val="14"/>
        </w:numPr>
      </w:pPr>
      <w:r>
        <w:t>plemenita</w:t>
      </w:r>
    </w:p>
    <w:p w:rsidR="00CA10D0" w:rsidRDefault="00CA10D0" w:rsidP="007E35A1"/>
    <w:p w:rsidR="00CA10D0" w:rsidRDefault="00CA10D0">
      <w:pPr>
        <w:spacing w:after="200" w:line="276" w:lineRule="auto"/>
        <w:jc w:val="left"/>
        <w:rPr>
          <w:rFonts w:asciiTheme="majorHAnsi" w:eastAsiaTheme="majorEastAsia" w:hAnsiTheme="majorHAnsi" w:cstheme="majorBidi"/>
          <w:b/>
          <w:bCs/>
          <w:color w:val="1F497D" w:themeColor="text2"/>
          <w:sz w:val="26"/>
          <w:szCs w:val="26"/>
        </w:rPr>
      </w:pPr>
      <w:r>
        <w:br w:type="page"/>
      </w:r>
    </w:p>
    <w:p w:rsidR="007E35A1" w:rsidRDefault="007E35A1" w:rsidP="007E35A1">
      <w:pPr>
        <w:pStyle w:val="Heading2"/>
      </w:pPr>
      <w:bookmarkStart w:id="9" w:name="_Toc335044569"/>
      <w:r>
        <w:lastRenderedPageBreak/>
        <w:t>Železo</w:t>
      </w:r>
      <w:bookmarkEnd w:id="9"/>
    </w:p>
    <w:p w:rsidR="007E35A1" w:rsidRDefault="007E35A1" w:rsidP="007E35A1"/>
    <w:p w:rsidR="007C0154" w:rsidRDefault="007E35A1" w:rsidP="007E35A1">
      <w:r>
        <w:t>Železo obstaja v treh alotropskih modifikacijah</w:t>
      </w:r>
      <w:r w:rsidR="00AD4C93">
        <w:t>:</w:t>
      </w:r>
    </w:p>
    <w:p w:rsidR="004B0607" w:rsidRPr="004B0607" w:rsidRDefault="004B0607" w:rsidP="004B0607">
      <w:pPr>
        <w:numPr>
          <w:ilvl w:val="0"/>
          <w:numId w:val="20"/>
        </w:numPr>
      </w:pPr>
      <w:r w:rsidRPr="004B0607">
        <w:rPr>
          <w:lang w:val="en-US"/>
        </w:rPr>
        <w:t>a</w:t>
      </w:r>
      <w:r w:rsidR="007C0154">
        <w:t>-ferit</w:t>
      </w:r>
      <w:r w:rsidRPr="004B0607">
        <w:t>:</w:t>
      </w:r>
    </w:p>
    <w:p w:rsidR="004B0607" w:rsidRPr="004B0607" w:rsidRDefault="004B0607" w:rsidP="004B0607">
      <w:pPr>
        <w:numPr>
          <w:ilvl w:val="1"/>
          <w:numId w:val="20"/>
        </w:numPr>
      </w:pPr>
      <w:r w:rsidRPr="004B0607">
        <w:t xml:space="preserve">TCK </w:t>
      </w:r>
    </w:p>
    <w:p w:rsidR="004B0607" w:rsidRDefault="004B0607" w:rsidP="004B0607">
      <w:pPr>
        <w:numPr>
          <w:ilvl w:val="1"/>
          <w:numId w:val="20"/>
        </w:numPr>
      </w:pPr>
      <w:r w:rsidRPr="004B0607">
        <w:t>do 91</w:t>
      </w:r>
      <w:r>
        <w:t xml:space="preserve">1 </w:t>
      </w:r>
      <w:r w:rsidRPr="004B0607">
        <w:rPr>
          <w:lang w:val="en-US"/>
        </w:rPr>
        <w:t>°</w:t>
      </w:r>
      <w:r w:rsidRPr="004B0607">
        <w:t>C</w:t>
      </w:r>
    </w:p>
    <w:p w:rsidR="007C0154" w:rsidRPr="004B0607" w:rsidRDefault="007C0154" w:rsidP="004B0607">
      <w:pPr>
        <w:numPr>
          <w:ilvl w:val="1"/>
          <w:numId w:val="20"/>
        </w:numPr>
      </w:pPr>
      <w:r>
        <w:t xml:space="preserve">nad temperaturo 769 °C ni več magnetno, nastopi </w:t>
      </w:r>
      <w:r w:rsidR="001F4DD0">
        <w:t xml:space="preserve">paramagnetni </w:t>
      </w:r>
      <w:r>
        <w:rPr>
          <w:rFonts w:cs="Calibri"/>
        </w:rPr>
        <w:t>β</w:t>
      </w:r>
      <w:r>
        <w:t xml:space="preserve"> ferit, ki pa je praktično identičen </w:t>
      </w:r>
      <w:r w:rsidRPr="004B0607">
        <w:rPr>
          <w:lang w:val="en-US"/>
        </w:rPr>
        <w:t>a</w:t>
      </w:r>
      <w:r>
        <w:t>-feritu</w:t>
      </w:r>
    </w:p>
    <w:p w:rsidR="004B0607" w:rsidRPr="004B0607" w:rsidRDefault="007C0154" w:rsidP="004B0607">
      <w:pPr>
        <w:numPr>
          <w:ilvl w:val="0"/>
          <w:numId w:val="20"/>
        </w:numPr>
      </w:pPr>
      <w:r>
        <w:rPr>
          <w:rFonts w:cs="Calibri"/>
          <w:lang w:val="en-US"/>
        </w:rPr>
        <w:t>γ</w:t>
      </w:r>
      <w:r>
        <w:rPr>
          <w:lang w:val="en-US"/>
        </w:rPr>
        <w:t>-</w:t>
      </w:r>
      <w:r>
        <w:t>avstenit</w:t>
      </w:r>
      <w:r w:rsidR="004B0607" w:rsidRPr="004B0607">
        <w:t>:</w:t>
      </w:r>
    </w:p>
    <w:p w:rsidR="004B0607" w:rsidRPr="004B0607" w:rsidRDefault="004B0607" w:rsidP="004B0607">
      <w:pPr>
        <w:numPr>
          <w:ilvl w:val="1"/>
          <w:numId w:val="20"/>
        </w:numPr>
      </w:pPr>
      <w:r w:rsidRPr="004B0607">
        <w:t>PCK</w:t>
      </w:r>
    </w:p>
    <w:p w:rsidR="004B0607" w:rsidRPr="004B0607" w:rsidRDefault="004B0607" w:rsidP="004B0607">
      <w:pPr>
        <w:numPr>
          <w:ilvl w:val="1"/>
          <w:numId w:val="20"/>
        </w:numPr>
      </w:pPr>
      <w:r>
        <w:t>9</w:t>
      </w:r>
      <w:r w:rsidRPr="004B0607">
        <w:t>1</w:t>
      </w:r>
      <w:r>
        <w:t xml:space="preserve">1 </w:t>
      </w:r>
      <w:r w:rsidRPr="004B0607">
        <w:rPr>
          <w:lang w:val="en-US"/>
        </w:rPr>
        <w:t>°</w:t>
      </w:r>
      <w:r w:rsidRPr="004B0607">
        <w:t>C do 139</w:t>
      </w:r>
      <w:r>
        <w:t xml:space="preserve">2 </w:t>
      </w:r>
      <w:r w:rsidRPr="004B0607">
        <w:rPr>
          <w:lang w:val="en-US"/>
        </w:rPr>
        <w:t>°</w:t>
      </w:r>
      <w:r w:rsidRPr="004B0607">
        <w:t>C</w:t>
      </w:r>
    </w:p>
    <w:p w:rsidR="004B0607" w:rsidRPr="004B0607" w:rsidRDefault="007C0154" w:rsidP="004B0607">
      <w:pPr>
        <w:numPr>
          <w:ilvl w:val="0"/>
          <w:numId w:val="20"/>
        </w:numPr>
      </w:pPr>
      <w:r>
        <w:rPr>
          <w:rFonts w:cs="Calibri"/>
          <w:lang w:val="en-US"/>
        </w:rPr>
        <w:t>δ</w:t>
      </w:r>
      <w:r w:rsidR="00C76D21">
        <w:rPr>
          <w:lang w:val="en-US"/>
        </w:rPr>
        <w:t xml:space="preserve"> </w:t>
      </w:r>
      <w:r>
        <w:t>-</w:t>
      </w:r>
      <w:r w:rsidR="00C76D21">
        <w:rPr>
          <w:lang w:val="en-US"/>
        </w:rPr>
        <w:t>ferit</w:t>
      </w:r>
      <w:r w:rsidR="004B0607" w:rsidRPr="004B0607">
        <w:t>:</w:t>
      </w:r>
    </w:p>
    <w:p w:rsidR="004B0607" w:rsidRDefault="004B0607" w:rsidP="004B0607">
      <w:pPr>
        <w:numPr>
          <w:ilvl w:val="1"/>
          <w:numId w:val="21"/>
        </w:numPr>
      </w:pPr>
      <w:r w:rsidRPr="004B0607">
        <w:t xml:space="preserve">TCK </w:t>
      </w:r>
    </w:p>
    <w:p w:rsidR="004B0607" w:rsidRPr="004B0607" w:rsidRDefault="004B0607" w:rsidP="004B0607">
      <w:pPr>
        <w:numPr>
          <w:ilvl w:val="1"/>
          <w:numId w:val="21"/>
        </w:numPr>
      </w:pPr>
      <w:r>
        <w:t xml:space="preserve">1392 </w:t>
      </w:r>
      <w:r w:rsidRPr="004B0607">
        <w:rPr>
          <w:lang w:val="en-US"/>
        </w:rPr>
        <w:t>°</w:t>
      </w:r>
      <w:r w:rsidRPr="004B0607">
        <w:t>C do 1</w:t>
      </w:r>
      <w:r>
        <w:t>536</w:t>
      </w:r>
      <w:r w:rsidRPr="004B0607">
        <w:rPr>
          <w:lang w:val="en-US"/>
        </w:rPr>
        <w:t>°</w:t>
      </w:r>
      <w:r w:rsidRPr="004B0607">
        <w:t>C</w:t>
      </w:r>
    </w:p>
    <w:p w:rsidR="00D5045A" w:rsidRDefault="00D5045A" w:rsidP="007E35A1"/>
    <w:p w:rsidR="002304FE" w:rsidRDefault="007C0154" w:rsidP="007E35A1">
      <w:r>
        <w:t>Kristalna rešetka avstenita je večja kot ferita.</w:t>
      </w:r>
      <w:r w:rsidR="00586A2F">
        <w:t xml:space="preserve"> Medtem ko je pri feritu razdalja med vogalnimi atomi 2,86 A, je pri avstenitu 3,6 A. Tetragonalni martenzit ima razdaljo med </w:t>
      </w:r>
      <w:r w:rsidR="00CA10D0">
        <w:t xml:space="preserve">robnimi </w:t>
      </w:r>
      <w:r w:rsidR="00586A2F">
        <w:t>atomi 2,84 A, magnetni pa 3,04 A.</w:t>
      </w:r>
    </w:p>
    <w:p w:rsidR="00AD4C93" w:rsidRDefault="00AD4C93" w:rsidP="007E35A1"/>
    <w:p w:rsidR="00AD4C93" w:rsidRDefault="00AD4C93" w:rsidP="00AD4C93">
      <w:r>
        <w:rPr>
          <w:noProof/>
          <w:lang w:eastAsia="sl-SI"/>
        </w:rPr>
        <w:drawing>
          <wp:inline distT="0" distB="0" distL="0" distR="0" wp14:anchorId="1764C317" wp14:editId="0F9D01B4">
            <wp:extent cx="3240000" cy="28118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015" t="34707" r="22450" b="7352"/>
                    <a:stretch/>
                  </pic:blipFill>
                  <pic:spPr bwMode="auto">
                    <a:xfrm>
                      <a:off x="0" y="0"/>
                      <a:ext cx="3240000" cy="2811806"/>
                    </a:xfrm>
                    <a:prstGeom prst="rect">
                      <a:avLst/>
                    </a:prstGeom>
                    <a:ln>
                      <a:noFill/>
                    </a:ln>
                    <a:extLst>
                      <a:ext uri="{53640926-AAD7-44D8-BBD7-CCE9431645EC}">
                        <a14:shadowObscured xmlns:a14="http://schemas.microsoft.com/office/drawing/2010/main"/>
                      </a:ext>
                    </a:extLst>
                  </pic:spPr>
                </pic:pic>
              </a:graphicData>
            </a:graphic>
          </wp:inline>
        </w:drawing>
      </w:r>
    </w:p>
    <w:p w:rsidR="00AD4C93" w:rsidRDefault="00AD4C93" w:rsidP="00AD4C93"/>
    <w:p w:rsidR="00AD4C93" w:rsidRDefault="00AD4C93" w:rsidP="00AD4C93">
      <w:r>
        <w:t>Slika 1: Alotropske modifikacije železa pri normalnem tlaku</w:t>
      </w:r>
      <w:r w:rsidR="001E5D7B">
        <w:t xml:space="preserve"> </w:t>
      </w:r>
      <w:r w:rsidR="001E5D7B">
        <w:fldChar w:fldCharType="begin"/>
      </w:r>
      <w:r w:rsidR="001E5D7B">
        <w:instrText xml:space="preserve"> ADDIN EN.CITE &lt;EndNote&gt;&lt;Cite&gt;&lt;Author&gt;International&lt;/Author&gt;&lt;Year&gt;2012&lt;/Year&gt;&lt;RecNum&gt;40&lt;/RecNum&gt;&lt;DisplayText&gt;[3]&lt;/DisplayText&gt;&lt;record&gt;&lt;rec-number&gt;40&lt;/rec-number&gt;&lt;foreign-keys&gt;&lt;key app="EN" db-id="d2saeeax99vraoefz59p0d5hx90evp5ptexx"&gt;40&lt;/key&gt;&lt;/foreign-keys&gt;&lt;ref-type name="Web Page"&gt;12&lt;/ref-type&gt;&lt;contributors&gt;&lt;authors&gt;&lt;author&gt;&lt;style face="normal" font="default" charset="238" size="100%"&gt;ASM International&lt;/style&gt;&lt;/author&gt;&lt;/authors&gt;&lt;/contributors&gt;&lt;titles&gt;&lt;title&gt;Crystalline Structure&lt;/title&gt;&lt;/titles&gt;&lt;dates&gt;&lt;year&gt;&lt;style face="normal" font="default" charset="238" size="100%"&gt;2012&lt;/style&gt;&lt;/year&gt;&lt;/dates&gt;&lt;urls&gt;&lt;related-urls&gt;&lt;url&gt;http://www.asminternational.org/portal/site/www/SubjectGuideItem/?vgnextoid=ad7cdc8cc359d210VgnVCM100000621e010aRCRD&lt;/url&gt;&lt;/related-urls&gt;&lt;/urls&gt;&lt;/record&gt;&lt;/Cite&gt;&lt;/EndNote&gt;</w:instrText>
      </w:r>
      <w:r w:rsidR="001E5D7B">
        <w:fldChar w:fldCharType="separate"/>
      </w:r>
      <w:r w:rsidR="001E5D7B">
        <w:rPr>
          <w:noProof/>
        </w:rPr>
        <w:t>[</w:t>
      </w:r>
      <w:hyperlink w:anchor="_ENREF_3" w:tooltip="International, 2012 #40" w:history="1">
        <w:r w:rsidR="002E1F59">
          <w:rPr>
            <w:noProof/>
          </w:rPr>
          <w:t>3</w:t>
        </w:r>
      </w:hyperlink>
      <w:r w:rsidR="001E5D7B">
        <w:rPr>
          <w:noProof/>
        </w:rPr>
        <w:t>]</w:t>
      </w:r>
      <w:r w:rsidR="001E5D7B">
        <w:fldChar w:fldCharType="end"/>
      </w:r>
    </w:p>
    <w:p w:rsidR="00AD4C93" w:rsidRDefault="00AD4C93" w:rsidP="007E35A1"/>
    <w:p w:rsidR="007C0154" w:rsidRDefault="007C0154" w:rsidP="007E35A1"/>
    <w:p w:rsidR="00A855DA" w:rsidRDefault="00D5045A" w:rsidP="007E35A1">
      <w:r>
        <w:rPr>
          <w:noProof/>
          <w:lang w:eastAsia="sl-SI"/>
        </w:rPr>
        <w:lastRenderedPageBreak/>
        <w:drawing>
          <wp:inline distT="0" distB="0" distL="0" distR="0" wp14:anchorId="155720A6" wp14:editId="4A8C3401">
            <wp:extent cx="3240000" cy="1836070"/>
            <wp:effectExtent l="0" t="0" r="0" b="0"/>
            <wp:docPr id="25" name="Picture 25" descr="bcc and fcc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cc and fcc ir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0000" cy="1836070"/>
                    </a:xfrm>
                    <a:prstGeom prst="rect">
                      <a:avLst/>
                    </a:prstGeom>
                    <a:noFill/>
                    <a:ln>
                      <a:noFill/>
                    </a:ln>
                  </pic:spPr>
                </pic:pic>
              </a:graphicData>
            </a:graphic>
          </wp:inline>
        </w:drawing>
      </w:r>
    </w:p>
    <w:p w:rsidR="00D5045A" w:rsidRDefault="00D5045A" w:rsidP="007E35A1"/>
    <w:p w:rsidR="00D5045A" w:rsidRDefault="00D5045A" w:rsidP="007E35A1">
      <w:r>
        <w:t xml:space="preserve">Slika </w:t>
      </w:r>
      <w:r w:rsidR="00AD4C93">
        <w:t>2</w:t>
      </w:r>
      <w:r>
        <w:t xml:space="preserve">: Primerjava kristalnih rešetk ferita in avstenita </w:t>
      </w:r>
      <w:r>
        <w:fldChar w:fldCharType="begin"/>
      </w:r>
      <w:r w:rsidR="001E5D7B">
        <w:instrText xml:space="preserve"> ADDIN EN.CITE &lt;EndNote&gt;&lt;Cite&gt;&lt;Author&gt;TU-Wien&lt;/Author&gt;&lt;RecNum&gt;37&lt;/RecNum&gt;&lt;DisplayText&gt;[4]&lt;/DisplayText&gt;&lt;record&gt;&lt;rec-number&gt;37&lt;/rec-number&gt;&lt;foreign-keys&gt;&lt;key app="EN" db-id="d2saeeax99vraoefz59p0d5hx90evp5ptexx"&gt;37&lt;/key&gt;&lt;/foreign-keys&gt;&lt;ref-type name="Web Page"&gt;12&lt;/ref-type&gt;&lt;contributors&gt;&lt;authors&gt;&lt;author&gt;&lt;style face="normal" font="default" charset="238" size="100%"&gt;TU-Wien&lt;/style&gt;&lt;/author&gt;&lt;/authors&gt;&lt;/contributors&gt;&lt;titles&gt;&lt;title&gt;Crystallography of Iron Films&lt;/title&gt;&lt;/titles&gt;&lt;dates&gt;&lt;/dates&gt;&lt;urls&gt;&lt;related-urls&gt;&lt;url&gt;http://www.iap.tuwien.ac.at/www/surface/stm_gallery/fe_crystallography&lt;/url&gt;&lt;/related-urls&gt;&lt;/urls&gt;&lt;/record&gt;&lt;/Cite&gt;&lt;/EndNote&gt;</w:instrText>
      </w:r>
      <w:r>
        <w:fldChar w:fldCharType="separate"/>
      </w:r>
      <w:r w:rsidR="001E5D7B">
        <w:rPr>
          <w:noProof/>
        </w:rPr>
        <w:t>[</w:t>
      </w:r>
      <w:hyperlink w:anchor="_ENREF_4" w:tooltip="TU-Wien,  #37" w:history="1">
        <w:r w:rsidR="002E1F59">
          <w:rPr>
            <w:noProof/>
          </w:rPr>
          <w:t>4</w:t>
        </w:r>
      </w:hyperlink>
      <w:r w:rsidR="001E5D7B">
        <w:rPr>
          <w:noProof/>
        </w:rPr>
        <w:t>]</w:t>
      </w:r>
      <w:r>
        <w:fldChar w:fldCharType="end"/>
      </w:r>
    </w:p>
    <w:p w:rsidR="004B0607" w:rsidRDefault="004B0607" w:rsidP="007E35A1"/>
    <w:p w:rsidR="00A855DA" w:rsidRDefault="00A855DA" w:rsidP="007E35A1">
      <w:r>
        <w:rPr>
          <w:noProof/>
          <w:lang w:eastAsia="sl-SI"/>
        </w:rPr>
        <w:drawing>
          <wp:inline distT="0" distB="0" distL="0" distR="0" wp14:anchorId="7FB3F0F0" wp14:editId="352F1A94">
            <wp:extent cx="2228850" cy="1695450"/>
            <wp:effectExtent l="0" t="0" r="0" b="0"/>
            <wp:docPr id="4" name="Picture 4" descr="http://info.lu.farmingdale.edu/depts/met/met205/ferri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fo.lu.farmingdale.edu/depts/met/met205/ferrit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850" cy="1695450"/>
                    </a:xfrm>
                    <a:prstGeom prst="rect">
                      <a:avLst/>
                    </a:prstGeom>
                    <a:noFill/>
                    <a:ln>
                      <a:noFill/>
                    </a:ln>
                  </pic:spPr>
                </pic:pic>
              </a:graphicData>
            </a:graphic>
          </wp:inline>
        </w:drawing>
      </w:r>
    </w:p>
    <w:p w:rsidR="002304FE" w:rsidRDefault="002304FE" w:rsidP="007E35A1"/>
    <w:p w:rsidR="002304FE" w:rsidRDefault="002304FE" w:rsidP="007E35A1">
      <w:r>
        <w:t xml:space="preserve">Slika </w:t>
      </w:r>
      <w:r w:rsidR="00586A2F">
        <w:t>3</w:t>
      </w:r>
      <w:r>
        <w:t xml:space="preserve">: </w:t>
      </w:r>
      <w:r w:rsidR="00AD4C93">
        <w:t xml:space="preserve">Mikrostrukturni posnetek </w:t>
      </w:r>
      <w:r>
        <w:rPr>
          <w:rFonts w:cs="Calibri"/>
        </w:rPr>
        <w:t>α</w:t>
      </w:r>
      <w:r>
        <w:t xml:space="preserve"> ferit</w:t>
      </w:r>
      <w:r w:rsidR="00CA10D0">
        <w:t>a</w:t>
      </w:r>
      <w:r w:rsidR="001E5D7B">
        <w:t xml:space="preserve"> </w:t>
      </w:r>
      <w:r w:rsidR="001E5D7B">
        <w:fldChar w:fldCharType="begin"/>
      </w:r>
      <w:r w:rsidR="001E5D7B">
        <w:instrText xml:space="preserve"> ADDIN EN.CITE &lt;EndNote&gt;&lt;Cite&gt;&lt;Author&gt;Laboratory-for-Scientific-Visual-Analysis&lt;/Author&gt;&lt;RecNum&gt;39&lt;/RecNum&gt;&lt;DisplayText&gt;[5]&lt;/DisplayText&gt;&lt;record&gt;&lt;rec-number&gt;39&lt;/rec-number&gt;&lt;foreign-keys&gt;&lt;key app="EN" db-id="d2saeeax99vraoefz59p0d5hx90evp5ptexx"&gt;39&lt;/key&gt;&lt;/foreign-keys&gt;&lt;ref-type name="Web Page"&gt;12&lt;/ref-type&gt;&lt;contributors&gt;&lt;authors&gt;&lt;author&gt;&lt;style face="normal" font="default" size="100%"&gt;Laboratory&lt;/style&gt;&lt;style face="normal" font="default" charset="238" size="100%"&gt;-&lt;/style&gt;&lt;style face="normal" font="default" size="100%"&gt;for&lt;/style&gt;&lt;style face="normal" font="default" charset="238" size="100%"&gt;-&lt;/style&gt;&lt;style face="normal" font="default" size="100%"&gt;Scientific&lt;/style&gt;&lt;style face="normal" font="default" charset="238" size="100%"&gt;-&lt;/style&gt;&lt;style face="normal" font="default" size="100%"&gt;Visual&lt;/style&gt;&lt;style face="normal" font="default" charset="238" size="100%"&gt;-&lt;/style&gt;&lt;style face="normal" font="default" size="100%"&gt;Analysis &lt;/style&gt;&lt;/author&gt;&lt;/authors&gt;&lt;/contributors&gt;&lt;titles&gt;&lt;title&gt;The Optical Microscope&lt;/title&gt;&lt;/titles&gt;&lt;dates&gt;&lt;/dates&gt;&lt;urls&gt;&lt;related-urls&gt;&lt;url&gt;http://www.sv.vt.edu/classes/MSE2094_NoteBook/96ClassProj/experimental/optical.html&lt;/url&gt;&lt;/related-urls&gt;&lt;/urls&gt;&lt;/record&gt;&lt;/Cite&gt;&lt;/EndNote&gt;</w:instrText>
      </w:r>
      <w:r w:rsidR="001E5D7B">
        <w:fldChar w:fldCharType="separate"/>
      </w:r>
      <w:r w:rsidR="001E5D7B">
        <w:rPr>
          <w:noProof/>
        </w:rPr>
        <w:t>[</w:t>
      </w:r>
      <w:hyperlink w:anchor="_ENREF_5" w:tooltip="Laboratory-for-Scientific-Visual-Analysis,  #39" w:history="1">
        <w:r w:rsidR="002E1F59">
          <w:rPr>
            <w:noProof/>
          </w:rPr>
          <w:t>5</w:t>
        </w:r>
      </w:hyperlink>
      <w:r w:rsidR="001E5D7B">
        <w:rPr>
          <w:noProof/>
        </w:rPr>
        <w:t>]</w:t>
      </w:r>
      <w:r w:rsidR="001E5D7B">
        <w:fldChar w:fldCharType="end"/>
      </w:r>
    </w:p>
    <w:p w:rsidR="00A855DA" w:rsidRDefault="00A855DA" w:rsidP="00D5045A"/>
    <w:p w:rsidR="00A855DA" w:rsidRDefault="00586A2F" w:rsidP="007E35A1">
      <w:r>
        <w:rPr>
          <w:noProof/>
          <w:lang w:eastAsia="sl-SI"/>
        </w:rPr>
        <w:drawing>
          <wp:inline distT="0" distB="0" distL="0" distR="0" wp14:anchorId="6B1B6F1D" wp14:editId="16829317">
            <wp:extent cx="2312035" cy="2545080"/>
            <wp:effectExtent l="0" t="0" r="0" b="7620"/>
            <wp:docPr id="27" name="Picture 27" descr="http://www.sv.vt.edu/classes/MSE2094_NoteBook/96ClassProj/experimental/austen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v.vt.edu/classes/MSE2094_NoteBook/96ClassProj/experimental/austenite.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2035" cy="2545080"/>
                    </a:xfrm>
                    <a:prstGeom prst="rect">
                      <a:avLst/>
                    </a:prstGeom>
                    <a:noFill/>
                    <a:ln>
                      <a:noFill/>
                    </a:ln>
                  </pic:spPr>
                </pic:pic>
              </a:graphicData>
            </a:graphic>
          </wp:inline>
        </w:drawing>
      </w:r>
    </w:p>
    <w:p w:rsidR="00586A2F" w:rsidRDefault="00586A2F" w:rsidP="007E35A1"/>
    <w:p w:rsidR="00586A2F" w:rsidRPr="007E35A1" w:rsidRDefault="00586A2F" w:rsidP="007E35A1">
      <w:r>
        <w:t xml:space="preserve">slika 4: </w:t>
      </w:r>
      <w:r w:rsidR="00AD4C93">
        <w:t xml:space="preserve">Mikrostruktura </w:t>
      </w:r>
      <w:r>
        <w:t>avstenit</w:t>
      </w:r>
      <w:r w:rsidR="00AD4C93">
        <w:t>a</w:t>
      </w:r>
      <w:r>
        <w:t xml:space="preserve"> z značilnimi dvojčičnimi mejami</w:t>
      </w:r>
      <w:r w:rsidR="001E5D7B">
        <w:t xml:space="preserve"> </w:t>
      </w:r>
      <w:r w:rsidR="001E5D7B">
        <w:fldChar w:fldCharType="begin"/>
      </w:r>
      <w:r w:rsidR="001E5D7B">
        <w:instrText xml:space="preserve"> ADDIN EN.CITE &lt;EndNote&gt;&lt;Cite&gt;&lt;Author&gt;Laboratory-for-Scientific-Visual-Analysis&lt;/Author&gt;&lt;RecNum&gt;39&lt;/RecNum&gt;&lt;DisplayText&gt;[5]&lt;/DisplayText&gt;&lt;record&gt;&lt;rec-number&gt;39&lt;/rec-number&gt;&lt;foreign-keys&gt;&lt;key app="EN" db-id="d2saeeax99vraoefz59p0d5hx90evp5ptexx"&gt;39&lt;/key&gt;&lt;/foreign-keys&gt;&lt;ref-type name="Web Page"&gt;12&lt;/ref-type&gt;&lt;contributors&gt;&lt;authors&gt;&lt;author&gt;&lt;style face="normal" font="default" size="100%"&gt;Laboratory&lt;/style&gt;&lt;style face="normal" font="default" charset="238" size="100%"&gt;-&lt;/style&gt;&lt;style face="normal" font="default" size="100%"&gt;for&lt;/style&gt;&lt;style face="normal" font="default" charset="238" size="100%"&gt;-&lt;/style&gt;&lt;style face="normal" font="default" size="100%"&gt;Scientific&lt;/style&gt;&lt;style face="normal" font="default" charset="238" size="100%"&gt;-&lt;/style&gt;&lt;style face="normal" font="default" size="100%"&gt;Visual&lt;/style&gt;&lt;style face="normal" font="default" charset="238" size="100%"&gt;-&lt;/style&gt;&lt;style face="normal" font="default" size="100%"&gt;Analysis &lt;/style&gt;&lt;/author&gt;&lt;/authors&gt;&lt;/contributors&gt;&lt;titles&gt;&lt;title&gt;The Optical Microscope&lt;/title&gt;&lt;/titles&gt;&lt;dates&gt;&lt;/dates&gt;&lt;urls&gt;&lt;related-urls&gt;&lt;url&gt;http://www.sv.vt.edu/classes/MSE2094_NoteBook/96ClassProj/experimental/optical.html&lt;/url&gt;&lt;/related-urls&gt;&lt;/urls&gt;&lt;/record&gt;&lt;/Cite&gt;&lt;/EndNote&gt;</w:instrText>
      </w:r>
      <w:r w:rsidR="001E5D7B">
        <w:fldChar w:fldCharType="separate"/>
      </w:r>
      <w:r w:rsidR="001E5D7B">
        <w:rPr>
          <w:noProof/>
        </w:rPr>
        <w:t>[</w:t>
      </w:r>
      <w:hyperlink w:anchor="_ENREF_5" w:tooltip="Laboratory-for-Scientific-Visual-Analysis,  #39" w:history="1">
        <w:r w:rsidR="002E1F59">
          <w:rPr>
            <w:noProof/>
          </w:rPr>
          <w:t>5</w:t>
        </w:r>
      </w:hyperlink>
      <w:r w:rsidR="001E5D7B">
        <w:rPr>
          <w:noProof/>
        </w:rPr>
        <w:t>]</w:t>
      </w:r>
      <w:r w:rsidR="001E5D7B">
        <w:fldChar w:fldCharType="end"/>
      </w:r>
    </w:p>
    <w:p w:rsidR="001E5D7B" w:rsidRDefault="001E5D7B">
      <w:pPr>
        <w:spacing w:after="200" w:line="276" w:lineRule="auto"/>
        <w:jc w:val="left"/>
        <w:rPr>
          <w:rFonts w:asciiTheme="majorHAnsi" w:eastAsiaTheme="majorEastAsia" w:hAnsiTheme="majorHAnsi" w:cstheme="majorBidi"/>
          <w:b/>
          <w:bCs/>
          <w:color w:val="1F497D" w:themeColor="text2"/>
          <w:sz w:val="26"/>
          <w:szCs w:val="26"/>
          <w:highlight w:val="lightGray"/>
        </w:rPr>
      </w:pPr>
      <w:r>
        <w:rPr>
          <w:highlight w:val="lightGray"/>
        </w:rPr>
        <w:br w:type="page"/>
      </w:r>
    </w:p>
    <w:p w:rsidR="007E35A1" w:rsidRDefault="0046479D" w:rsidP="007A61F3">
      <w:pPr>
        <w:pStyle w:val="Heading2"/>
      </w:pPr>
      <w:bookmarkStart w:id="10" w:name="_Toc335044570"/>
      <w:r>
        <w:lastRenderedPageBreak/>
        <w:t>Ogljik v jeklu in litini</w:t>
      </w:r>
      <w:bookmarkEnd w:id="10"/>
    </w:p>
    <w:p w:rsidR="00AD4C93" w:rsidRDefault="00AD4C93" w:rsidP="00AD4C93"/>
    <w:p w:rsidR="00AD4C93" w:rsidRPr="00AD4C93" w:rsidRDefault="00AD4C93" w:rsidP="00AD4C93">
      <w:r>
        <w:t xml:space="preserve">Ogljik je v jeklu prisoten zaradi tehnologije pridobivanja surovega železa – grodlja in uporabe recikliranega materiala. Glede na zahteve lahko delež ogljika </w:t>
      </w:r>
      <w:r w:rsidR="0046479D">
        <w:t xml:space="preserve"> med procesom pretaljevanja </w:t>
      </w:r>
      <w:r>
        <w:t>zmanjšamo ali celo povečamo.</w:t>
      </w:r>
    </w:p>
    <w:p w:rsidR="0018671C" w:rsidRDefault="0018671C" w:rsidP="0018671C"/>
    <w:p w:rsidR="0018671C" w:rsidRDefault="0018671C" w:rsidP="0018671C"/>
    <w:p w:rsidR="00D23D4D" w:rsidRDefault="00D23D4D" w:rsidP="0018671C">
      <w:r>
        <w:t>Ogljik je v</w:t>
      </w:r>
      <w:r w:rsidR="00322C73">
        <w:t xml:space="preserve"> </w:t>
      </w:r>
      <w:r>
        <w:t>zlitini z železom lahko prisoten kot:</w:t>
      </w:r>
    </w:p>
    <w:p w:rsidR="00D23D4D" w:rsidRPr="00D23D4D" w:rsidRDefault="00D23D4D" w:rsidP="002C28D2">
      <w:pPr>
        <w:pStyle w:val="ListParagraph"/>
        <w:numPr>
          <w:ilvl w:val="0"/>
          <w:numId w:val="17"/>
        </w:numPr>
      </w:pPr>
      <w:r w:rsidRPr="00D23D4D">
        <w:t>ra</w:t>
      </w:r>
      <w:r>
        <w:t>ztopljen v železu</w:t>
      </w:r>
    </w:p>
    <w:p w:rsidR="00D23D4D" w:rsidRDefault="00D23D4D" w:rsidP="002C28D2">
      <w:pPr>
        <w:pStyle w:val="ListParagraph"/>
        <w:numPr>
          <w:ilvl w:val="0"/>
          <w:numId w:val="17"/>
        </w:numPr>
      </w:pPr>
      <w:r>
        <w:t>tvori železov karbid Fe</w:t>
      </w:r>
      <w:r w:rsidRPr="00D23D4D">
        <w:rPr>
          <w:vertAlign w:val="subscript"/>
        </w:rPr>
        <w:t>3</w:t>
      </w:r>
      <w:r>
        <w:t>C</w:t>
      </w:r>
    </w:p>
    <w:p w:rsidR="00D23D4D" w:rsidRPr="00D23D4D" w:rsidRDefault="0046479D" w:rsidP="002C28D2">
      <w:pPr>
        <w:pStyle w:val="ListParagraph"/>
        <w:numPr>
          <w:ilvl w:val="0"/>
          <w:numId w:val="17"/>
        </w:numPr>
      </w:pPr>
      <w:r>
        <w:t>izločen v obliki grafita</w:t>
      </w:r>
    </w:p>
    <w:p w:rsidR="00D23D4D" w:rsidRDefault="00D23D4D" w:rsidP="0018671C"/>
    <w:p w:rsidR="00D23D4D" w:rsidRDefault="00D23D4D" w:rsidP="00D23D4D">
      <w:r>
        <w:t>Glede na vsebnost ogljika ločimo:</w:t>
      </w:r>
    </w:p>
    <w:p w:rsidR="00D23D4D" w:rsidRDefault="00D23D4D" w:rsidP="002C28D2">
      <w:pPr>
        <w:pStyle w:val="ListParagraph"/>
        <w:numPr>
          <w:ilvl w:val="0"/>
          <w:numId w:val="16"/>
        </w:numPr>
      </w:pPr>
      <w:r>
        <w:t>0,02 – 2,06 % ogljika: jeklo. Je trdno, elastično, natezno, manj žilavo, z nižjim tališčem kot čisto železo. Da se dobro kovati, valjati in variti</w:t>
      </w:r>
    </w:p>
    <w:p w:rsidR="00D23D4D" w:rsidRDefault="00D23D4D" w:rsidP="002C28D2">
      <w:pPr>
        <w:pStyle w:val="ListParagraph"/>
        <w:numPr>
          <w:ilvl w:val="0"/>
          <w:numId w:val="16"/>
        </w:numPr>
      </w:pPr>
      <w:r>
        <w:t>&gt; 2,06 % ogljika: surovo železo (</w:t>
      </w:r>
      <w:r w:rsidR="00CE04AA">
        <w:t xml:space="preserve">beli </w:t>
      </w:r>
      <w:r>
        <w:t>grodelj</w:t>
      </w:r>
      <w:r w:rsidR="00CE04AA">
        <w:t xml:space="preserve"> – podevtektični in nadevtektični</w:t>
      </w:r>
      <w:r>
        <w:t>).</w:t>
      </w:r>
      <w:r w:rsidR="00CE04AA">
        <w:t xml:space="preserve"> Sivi grodelj dobimo v sistemu Fe-C, kjer se ogljik izloča v obliki grafita</w:t>
      </w:r>
      <w:r>
        <w:t xml:space="preserve">. Poleg ogljika vsebujejo te vrste železa še druge primesi. </w:t>
      </w:r>
      <w:r w:rsidR="00CE04AA">
        <w:t>Grodelj je z</w:t>
      </w:r>
      <w:r>
        <w:t>elo trd</w:t>
      </w:r>
      <w:r w:rsidR="00CE04AA">
        <w:t>en</w:t>
      </w:r>
      <w:r>
        <w:t xml:space="preserve"> in krh</w:t>
      </w:r>
      <w:r w:rsidR="00CE04AA">
        <w:t>ek</w:t>
      </w:r>
      <w:r>
        <w:t xml:space="preserve">o, pri upogibanju ali udarcu se zlomi. Ima dobre livne lastnosti, ne da </w:t>
      </w:r>
      <w:r w:rsidR="00CE04AA">
        <w:t xml:space="preserve">pa </w:t>
      </w:r>
      <w:r>
        <w:t>se kovati in valjati</w:t>
      </w:r>
      <w:r w:rsidR="00CE04AA">
        <w:t>.</w:t>
      </w:r>
    </w:p>
    <w:p w:rsidR="002666F0" w:rsidRDefault="00296F74" w:rsidP="00D23D4D">
      <w:r>
        <w:t xml:space="preserve"> </w:t>
      </w:r>
    </w:p>
    <w:p w:rsidR="00D23D4D" w:rsidRDefault="00D23D4D" w:rsidP="00D23D4D">
      <w:r>
        <w:t>Z naraščajočo vsebnostjo ogljika se:</w:t>
      </w:r>
    </w:p>
    <w:p w:rsidR="00D23D4D" w:rsidRDefault="00D23D4D" w:rsidP="002C28D2">
      <w:pPr>
        <w:pStyle w:val="ListParagraph"/>
        <w:numPr>
          <w:ilvl w:val="0"/>
          <w:numId w:val="15"/>
        </w:numPr>
      </w:pPr>
      <w:r>
        <w:t>žilavost zmanjšuje</w:t>
      </w:r>
    </w:p>
    <w:p w:rsidR="00D23D4D" w:rsidRDefault="00D23D4D" w:rsidP="002C28D2">
      <w:pPr>
        <w:pStyle w:val="ListParagraph"/>
        <w:numPr>
          <w:ilvl w:val="0"/>
          <w:numId w:val="15"/>
        </w:numPr>
      </w:pPr>
      <w:r>
        <w:t>trdnost in krhkost naraščata</w:t>
      </w:r>
    </w:p>
    <w:p w:rsidR="00D23D4D" w:rsidRDefault="00D23D4D" w:rsidP="002C28D2">
      <w:pPr>
        <w:pStyle w:val="ListParagraph"/>
        <w:numPr>
          <w:ilvl w:val="0"/>
          <w:numId w:val="15"/>
        </w:numPr>
      </w:pPr>
      <w:r>
        <w:t>elastičnost narašča, nato pa se spet manjša</w:t>
      </w:r>
    </w:p>
    <w:p w:rsidR="00D23D4D" w:rsidRDefault="00D23D4D" w:rsidP="002C28D2">
      <w:pPr>
        <w:pStyle w:val="ListParagraph"/>
        <w:numPr>
          <w:ilvl w:val="0"/>
          <w:numId w:val="15"/>
        </w:numPr>
      </w:pPr>
      <w:r>
        <w:t>tališče doseže minimum (1145 °C pri 4,28 % C) in se spet zviša</w:t>
      </w:r>
    </w:p>
    <w:p w:rsidR="00D23D4D" w:rsidRDefault="00D23D4D" w:rsidP="002C28D2">
      <w:pPr>
        <w:pStyle w:val="ListParagraph"/>
        <w:numPr>
          <w:ilvl w:val="0"/>
          <w:numId w:val="15"/>
        </w:numPr>
      </w:pPr>
      <w:r>
        <w:t>padajo kovnost, sposobnost za oblikovanje in varjenje (pri teh postopkih izkoriščajo mehčanje kovine, preden se stali)</w:t>
      </w:r>
    </w:p>
    <w:p w:rsidR="00D23D4D" w:rsidRDefault="00D23D4D" w:rsidP="002C28D2">
      <w:pPr>
        <w:pStyle w:val="ListParagraph"/>
        <w:numPr>
          <w:ilvl w:val="0"/>
          <w:numId w:val="15"/>
        </w:numPr>
      </w:pPr>
      <w:r>
        <w:t>povečuje se livnost (glede na nizko tališče in majhno viskoznost taline nad temperaturo tališča)</w:t>
      </w:r>
    </w:p>
    <w:p w:rsidR="00D23D4D" w:rsidRDefault="00D23D4D" w:rsidP="0018671C"/>
    <w:p w:rsidR="00BC1591" w:rsidRDefault="00BC1591" w:rsidP="0077769E">
      <w:pPr>
        <w:pStyle w:val="Heading3"/>
      </w:pPr>
      <w:bookmarkStart w:id="11" w:name="_Toc335044571"/>
      <w:r>
        <w:t>Litine</w:t>
      </w:r>
      <w:bookmarkEnd w:id="11"/>
    </w:p>
    <w:p w:rsidR="00BC1591" w:rsidRDefault="00BC1591" w:rsidP="00BC1591"/>
    <w:p w:rsidR="00BC1591" w:rsidRPr="00BC1591" w:rsidRDefault="00BC1591" w:rsidP="0077769E">
      <w:pPr>
        <w:pStyle w:val="Heading4"/>
      </w:pPr>
      <w:bookmarkStart w:id="12" w:name="_Toc335044572"/>
      <w:r>
        <w:t>Siva in nodularna litina</w:t>
      </w:r>
      <w:bookmarkEnd w:id="12"/>
    </w:p>
    <w:p w:rsidR="00BC1591" w:rsidRDefault="00BC1591" w:rsidP="0018671C"/>
    <w:p w:rsidR="002666F0" w:rsidRDefault="002666F0" w:rsidP="0018671C">
      <w:r>
        <w:t>Pri določeni kombinaciji legirnih elementov (C, Si, Mn) se bo ogljik izločil v obliki grafita (črtkana črta). Litino zaradi sivega preloma imenujemo siva litina.</w:t>
      </w:r>
      <w:r w:rsidR="004C3E85">
        <w:t xml:space="preserve"> Je relativno poceni material in i</w:t>
      </w:r>
      <w:r>
        <w:t>ma odlične livne lastnosti, vendar je krhka in mehka. Ima visoko tlačno trdnost ter je tako primerna za določene tlačno obremenjene konstrukcijske elemente. Zaradi visoke dušilnosti vibracij se uporablja kot ohišje obdelovalnih strojev. Z ustreznim dodatkom modifikatorjev (predvsem Mg) dosežemo izoblikovanje kroglastega grafita. Litina se imenuje nodularna. Natezna trdnost teh litin je do 4x večja od sive litine.</w:t>
      </w:r>
    </w:p>
    <w:p w:rsidR="00BC1591" w:rsidRDefault="00BC1591" w:rsidP="0018671C"/>
    <w:p w:rsidR="00CC05CC" w:rsidRDefault="00CC05CC">
      <w:pPr>
        <w:spacing w:after="200" w:line="276" w:lineRule="auto"/>
        <w:jc w:val="left"/>
        <w:rPr>
          <w:rFonts w:asciiTheme="majorHAnsi" w:eastAsiaTheme="majorEastAsia" w:hAnsiTheme="majorHAnsi" w:cstheme="majorBidi"/>
          <w:b/>
          <w:bCs/>
          <w:iCs/>
          <w:color w:val="4F81BD" w:themeColor="accent1"/>
        </w:rPr>
      </w:pPr>
      <w:r>
        <w:br w:type="page"/>
      </w:r>
    </w:p>
    <w:p w:rsidR="00BC1591" w:rsidRDefault="00BC1591" w:rsidP="0077769E">
      <w:pPr>
        <w:pStyle w:val="Heading4"/>
      </w:pPr>
      <w:bookmarkStart w:id="13" w:name="_Toc335044573"/>
      <w:r>
        <w:lastRenderedPageBreak/>
        <w:t>Jeklena litina</w:t>
      </w:r>
      <w:bookmarkEnd w:id="13"/>
    </w:p>
    <w:p w:rsidR="00BC1591" w:rsidRDefault="00BC1591" w:rsidP="0018671C"/>
    <w:p w:rsidR="002666F0" w:rsidRPr="002666F0" w:rsidRDefault="002666F0" w:rsidP="0018671C">
      <w:r>
        <w:t>Z dodajanjem karbidotvornih elementov in nižanjem deleža Si, se bo ogljik izločeval kot Fe</w:t>
      </w:r>
      <w:r>
        <w:rPr>
          <w:vertAlign w:val="subscript"/>
        </w:rPr>
        <w:t>3</w:t>
      </w:r>
      <w:r>
        <w:t>C. Tedaj govorimo o jekleni litini. Uporablja se za obremenjene elemente kot n. pr. armature, lopatice turbin</w:t>
      </w:r>
      <w:r w:rsidR="0046479D">
        <w:t>, ohišja ladijskih motorjev,...kjer mora material imeti tudi ustrezno žilavost.</w:t>
      </w:r>
    </w:p>
    <w:p w:rsidR="00BC1591" w:rsidRDefault="00BC1591">
      <w:pPr>
        <w:spacing w:after="200" w:line="276" w:lineRule="auto"/>
        <w:jc w:val="left"/>
        <w:rPr>
          <w:rFonts w:asciiTheme="majorHAnsi" w:eastAsiaTheme="majorEastAsia" w:hAnsiTheme="majorHAnsi" w:cstheme="majorBidi"/>
          <w:b/>
          <w:bCs/>
          <w:color w:val="1F497D" w:themeColor="text2"/>
          <w:sz w:val="26"/>
          <w:szCs w:val="26"/>
        </w:rPr>
      </w:pPr>
    </w:p>
    <w:p w:rsidR="007E35A1" w:rsidRDefault="007E35A1" w:rsidP="0077769E">
      <w:pPr>
        <w:pStyle w:val="Heading3"/>
      </w:pPr>
      <w:bookmarkStart w:id="14" w:name="_Toc335044574"/>
      <w:r>
        <w:t>Fe-Fe</w:t>
      </w:r>
      <w:r>
        <w:rPr>
          <w:vertAlign w:val="subscript"/>
        </w:rPr>
        <w:t>3</w:t>
      </w:r>
      <w:r>
        <w:t>C diagram</w:t>
      </w:r>
      <w:bookmarkEnd w:id="14"/>
    </w:p>
    <w:p w:rsidR="007E35A1" w:rsidRDefault="007E35A1" w:rsidP="007E35A1"/>
    <w:p w:rsidR="0077769E" w:rsidRDefault="007E35A1" w:rsidP="0077769E">
      <w:r>
        <w:t xml:space="preserve">Faze v sistemu </w:t>
      </w:r>
      <w:r>
        <w:rPr>
          <w:rFonts w:ascii="Times New Roman" w:eastAsia="Times New Roman" w:hAnsi="Times New Roman" w:cs="Times New Roman"/>
          <w:szCs w:val="24"/>
          <w:lang w:eastAsia="sl-SI"/>
        </w:rPr>
        <w:t>Fe-Fe</w:t>
      </w:r>
      <w:r>
        <w:rPr>
          <w:rFonts w:ascii="Times New Roman" w:eastAsia="Times New Roman" w:hAnsi="Times New Roman" w:cs="Times New Roman"/>
          <w:szCs w:val="24"/>
          <w:vertAlign w:val="subscript"/>
          <w:lang w:eastAsia="sl-SI"/>
        </w:rPr>
        <w:t>3</w:t>
      </w:r>
      <w:r w:rsidR="00BC1591">
        <w:rPr>
          <w:rFonts w:ascii="Times New Roman" w:eastAsia="Times New Roman" w:hAnsi="Times New Roman" w:cs="Times New Roman"/>
          <w:szCs w:val="24"/>
          <w:lang w:eastAsia="sl-SI"/>
        </w:rPr>
        <w:t>C prikazujeta sliki 5 in 6.</w:t>
      </w:r>
      <w:r w:rsidR="0077769E">
        <w:rPr>
          <w:rFonts w:ascii="Times New Roman" w:eastAsia="Times New Roman" w:hAnsi="Times New Roman" w:cs="Times New Roman"/>
          <w:szCs w:val="24"/>
          <w:lang w:eastAsia="sl-SI"/>
        </w:rPr>
        <w:t xml:space="preserve"> </w:t>
      </w:r>
      <w:r w:rsidR="0077769E">
        <w:t>Glede na položaj v diagramu se bo tvorila ustrezna mikrostruktura, s tem pa povezane fizikalno-kemijske lastnosti.</w:t>
      </w:r>
    </w:p>
    <w:p w:rsidR="007E35A1" w:rsidRDefault="007E35A1" w:rsidP="0018671C">
      <w:pPr>
        <w:rPr>
          <w:rFonts w:ascii="Times New Roman" w:eastAsia="Times New Roman" w:hAnsi="Times New Roman" w:cs="Times New Roman"/>
          <w:szCs w:val="24"/>
          <w:lang w:eastAsia="sl-SI"/>
        </w:rPr>
      </w:pPr>
    </w:p>
    <w:p w:rsidR="007E35A1" w:rsidRDefault="007E35A1" w:rsidP="0018671C"/>
    <w:p w:rsidR="0018671C" w:rsidRDefault="0018671C" w:rsidP="0018671C">
      <w:r>
        <w:rPr>
          <w:noProof/>
          <w:lang w:eastAsia="sl-SI"/>
        </w:rPr>
        <w:drawing>
          <wp:inline distT="0" distB="0" distL="0" distR="0" wp14:anchorId="2A518DE2" wp14:editId="15BCD73E">
            <wp:extent cx="3240000" cy="1837403"/>
            <wp:effectExtent l="0" t="0" r="0" b="0"/>
            <wp:docPr id="21" name="Picture 21" descr="http://fs-server.uni-mb.si/si/inst/itm/lm/GRADIVA_UC/Toplotna_obdelava_jekel/TOJ_FazniFeF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s-server.uni-mb.si/si/inst/itm/lm/GRADIVA_UC/Toplotna_obdelava_jekel/TOJ_FazniFeFe3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0000" cy="1837403"/>
                    </a:xfrm>
                    <a:prstGeom prst="rect">
                      <a:avLst/>
                    </a:prstGeom>
                    <a:noFill/>
                    <a:ln>
                      <a:noFill/>
                    </a:ln>
                  </pic:spPr>
                </pic:pic>
              </a:graphicData>
            </a:graphic>
          </wp:inline>
        </w:drawing>
      </w:r>
    </w:p>
    <w:p w:rsidR="0018671C" w:rsidRDefault="0018671C" w:rsidP="0018671C"/>
    <w:p w:rsidR="0018671C" w:rsidRPr="0018671C" w:rsidRDefault="0018671C" w:rsidP="0018671C">
      <w:r>
        <w:t>Slika</w:t>
      </w:r>
      <w:r w:rsidR="002666F0">
        <w:t xml:space="preserve"> </w:t>
      </w:r>
      <w:r w:rsidR="00AD4C93">
        <w:t>5</w:t>
      </w:r>
      <w:r>
        <w:t>: Binarni fazni diagram Fe-C</w:t>
      </w:r>
      <w:r w:rsidR="00296F74">
        <w:t xml:space="preserve"> (črtkano)</w:t>
      </w:r>
      <w:r w:rsidR="00CC05CC">
        <w:t xml:space="preserve"> - stabilni</w:t>
      </w:r>
      <w:r>
        <w:t>/Fe-Fe</w:t>
      </w:r>
      <w:r>
        <w:rPr>
          <w:vertAlign w:val="subscript"/>
        </w:rPr>
        <w:t>3</w:t>
      </w:r>
      <w:r>
        <w:t>C</w:t>
      </w:r>
      <w:r w:rsidR="00CC05CC">
        <w:t xml:space="preserve"> - metastabilni</w:t>
      </w:r>
      <w:r w:rsidR="00296F74">
        <w:t xml:space="preserve"> </w:t>
      </w:r>
      <w:r w:rsidR="001E5D7B">
        <w:fldChar w:fldCharType="begin"/>
      </w:r>
      <w:r w:rsidR="001E5D7B">
        <w:instrText xml:space="preserve"> ADDIN EN.CITE &lt;EndNote&gt;&lt;Cite&gt;&lt;Author&gt;Univerza-v-Mariboru&lt;/Author&gt;&lt;RecNum&gt;41&lt;/RecNum&gt;&lt;DisplayText&gt;[6]&lt;/DisplayText&gt;&lt;record&gt;&lt;rec-number&gt;41&lt;/rec-number&gt;&lt;foreign-keys&gt;&lt;key app="EN" db-id="d2saeeax99vraoefz59p0d5hx90evp5ptexx"&gt;41&lt;/key&gt;&lt;/foreign-keys&gt;&lt;ref-type name="Web Page"&gt;12&lt;/ref-type&gt;&lt;contributors&gt;&lt;authors&gt;&lt;author&gt;&lt;style face="normal" font="default" charset="238" size="100%"&gt;Univerza-v-Mariboru&lt;/style&gt;&lt;/author&gt;&lt;/authors&gt;&lt;/contributors&gt;&lt;titles&gt;&lt;title&gt;Fazna diagrama Fe-Fe3C in Fe-C&lt;/title&gt;&lt;/titles&gt;&lt;dates&gt;&lt;/dates&gt;&lt;urls&gt;&lt;related-urls&gt;&lt;url&gt;http://fs-server.uni-mb.si/si/inst/itm/lm/GRADIVA_UC/Toplotna_obdelava_jekel/fazna_diagrama_fefe3c_in_fec.html&lt;/url&gt;&lt;/related-urls&gt;&lt;/urls&gt;&lt;/record&gt;&lt;/Cite&gt;&lt;/EndNote&gt;</w:instrText>
      </w:r>
      <w:r w:rsidR="001E5D7B">
        <w:fldChar w:fldCharType="separate"/>
      </w:r>
      <w:r w:rsidR="001E5D7B">
        <w:rPr>
          <w:noProof/>
        </w:rPr>
        <w:t>[</w:t>
      </w:r>
      <w:hyperlink w:anchor="_ENREF_6" w:tooltip="Univerza-v-Mariboru,  #41" w:history="1">
        <w:r w:rsidR="002E1F59">
          <w:rPr>
            <w:noProof/>
          </w:rPr>
          <w:t>6</w:t>
        </w:r>
      </w:hyperlink>
      <w:r w:rsidR="001E5D7B">
        <w:rPr>
          <w:noProof/>
        </w:rPr>
        <w:t>]</w:t>
      </w:r>
      <w:r w:rsidR="001E5D7B">
        <w:fldChar w:fldCharType="end"/>
      </w:r>
    </w:p>
    <w:p w:rsidR="0018671C" w:rsidRDefault="0018671C" w:rsidP="0018671C"/>
    <w:p w:rsidR="00296F74" w:rsidRPr="00296F74" w:rsidRDefault="00135493" w:rsidP="00296F74">
      <w:p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noProof/>
          <w:szCs w:val="24"/>
          <w:lang w:eastAsia="sl-SI"/>
        </w:rPr>
        <w:drawing>
          <wp:inline distT="0" distB="0" distL="0" distR="0" wp14:anchorId="089A2B96" wp14:editId="1D86C69A">
            <wp:extent cx="3240000" cy="19139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2.gif"/>
                    <pic:cNvPicPr/>
                  </pic:nvPicPr>
                  <pic:blipFill>
                    <a:blip r:embed="rId15">
                      <a:extLst>
                        <a:ext uri="{28A0092B-C50C-407E-A947-70E740481C1C}">
                          <a14:useLocalDpi xmlns:a14="http://schemas.microsoft.com/office/drawing/2010/main" val="0"/>
                        </a:ext>
                      </a:extLst>
                    </a:blip>
                    <a:stretch>
                      <a:fillRect/>
                    </a:stretch>
                  </pic:blipFill>
                  <pic:spPr>
                    <a:xfrm>
                      <a:off x="0" y="0"/>
                      <a:ext cx="3240000" cy="1913929"/>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4A0" w:firstRow="1" w:lastRow="0" w:firstColumn="1" w:lastColumn="0" w:noHBand="0" w:noVBand="1"/>
      </w:tblPr>
      <w:tblGrid>
        <w:gridCol w:w="863"/>
        <w:gridCol w:w="863"/>
        <w:gridCol w:w="863"/>
        <w:gridCol w:w="863"/>
        <w:gridCol w:w="863"/>
        <w:gridCol w:w="863"/>
        <w:gridCol w:w="863"/>
        <w:gridCol w:w="863"/>
        <w:gridCol w:w="863"/>
        <w:gridCol w:w="863"/>
        <w:gridCol w:w="863"/>
      </w:tblGrid>
      <w:tr w:rsidR="00296F74" w:rsidRPr="00296F74" w:rsidTr="00296F74">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A</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C</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D</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E</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F</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G</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S</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K</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P</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Q</w:t>
            </w:r>
          </w:p>
        </w:tc>
      </w:tr>
      <w:tr w:rsidR="00296F74" w:rsidRPr="00296F74" w:rsidTr="00296F74">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(%C)</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0</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4,3</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6,69</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2,06</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6,69</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0</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0.8</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6.69</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0.02</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0.008</w:t>
            </w:r>
          </w:p>
        </w:tc>
      </w:tr>
      <w:tr w:rsidR="00296F74" w:rsidRPr="00296F74" w:rsidTr="00296F74">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w:t>
            </w:r>
            <w:r w:rsidRPr="00296F74">
              <w:rPr>
                <w:rFonts w:ascii="Times New Roman" w:eastAsia="Times New Roman" w:hAnsi="Times New Roman" w:cs="Times New Roman"/>
                <w:szCs w:val="24"/>
                <w:vertAlign w:val="superscript"/>
                <w:lang w:eastAsia="sl-SI"/>
              </w:rPr>
              <w:t>o</w:t>
            </w:r>
            <w:r w:rsidRPr="00296F74">
              <w:rPr>
                <w:rFonts w:ascii="Times New Roman" w:eastAsia="Times New Roman" w:hAnsi="Times New Roman" w:cs="Times New Roman"/>
                <w:szCs w:val="24"/>
                <w:lang w:eastAsia="sl-SI"/>
              </w:rPr>
              <w:t>C)</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1538</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1147</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1320</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1147</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1147</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910</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723</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723</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723</w:t>
            </w:r>
          </w:p>
        </w:tc>
        <w:tc>
          <w:tcPr>
            <w:tcW w:w="863" w:type="dxa"/>
            <w:tcBorders>
              <w:top w:val="single" w:sz="4" w:space="0" w:color="auto"/>
              <w:left w:val="single" w:sz="4" w:space="0" w:color="auto"/>
              <w:bottom w:val="single" w:sz="4" w:space="0" w:color="auto"/>
              <w:right w:val="single" w:sz="4" w:space="0" w:color="auto"/>
            </w:tcBorders>
            <w:hideMark/>
          </w:tcPr>
          <w:p w:rsidR="00296F74" w:rsidRPr="00296F74" w:rsidRDefault="00296F74" w:rsidP="00296F74">
            <w:pPr>
              <w:spacing w:before="100" w:beforeAutospacing="1" w:after="100" w:afterAutospacing="1"/>
              <w:jc w:val="left"/>
              <w:rPr>
                <w:rFonts w:ascii="Times New Roman" w:eastAsia="Times New Roman" w:hAnsi="Times New Roman" w:cs="Times New Roman"/>
                <w:szCs w:val="24"/>
                <w:lang w:eastAsia="sl-SI"/>
              </w:rPr>
            </w:pPr>
            <w:r w:rsidRPr="00296F74">
              <w:rPr>
                <w:rFonts w:ascii="Times New Roman" w:eastAsia="Times New Roman" w:hAnsi="Times New Roman" w:cs="Times New Roman"/>
                <w:szCs w:val="24"/>
                <w:lang w:eastAsia="sl-SI"/>
              </w:rPr>
              <w:t xml:space="preserve"> 500</w:t>
            </w:r>
          </w:p>
        </w:tc>
      </w:tr>
    </w:tbl>
    <w:p w:rsidR="00296F74" w:rsidRDefault="00135493" w:rsidP="00296F74">
      <w:p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t>Slika</w:t>
      </w:r>
      <w:r w:rsidR="00716DD9">
        <w:rPr>
          <w:rFonts w:ascii="Times New Roman" w:eastAsia="Times New Roman" w:hAnsi="Times New Roman" w:cs="Times New Roman"/>
          <w:szCs w:val="24"/>
          <w:lang w:eastAsia="sl-SI"/>
        </w:rPr>
        <w:t xml:space="preserve"> </w:t>
      </w:r>
      <w:r w:rsidR="00AD4C93">
        <w:rPr>
          <w:rFonts w:ascii="Times New Roman" w:eastAsia="Times New Roman" w:hAnsi="Times New Roman" w:cs="Times New Roman"/>
          <w:szCs w:val="24"/>
          <w:lang w:eastAsia="sl-SI"/>
        </w:rPr>
        <w:t>6</w:t>
      </w:r>
      <w:r>
        <w:rPr>
          <w:rFonts w:ascii="Times New Roman" w:eastAsia="Times New Roman" w:hAnsi="Times New Roman" w:cs="Times New Roman"/>
          <w:szCs w:val="24"/>
          <w:lang w:eastAsia="sl-SI"/>
        </w:rPr>
        <w:t xml:space="preserve">: Posamezne točke binarnega sistema </w:t>
      </w:r>
      <w:bookmarkStart w:id="15" w:name="OLE_LINK1"/>
      <w:r>
        <w:rPr>
          <w:rFonts w:ascii="Times New Roman" w:eastAsia="Times New Roman" w:hAnsi="Times New Roman" w:cs="Times New Roman"/>
          <w:szCs w:val="24"/>
          <w:lang w:eastAsia="sl-SI"/>
        </w:rPr>
        <w:t>Fe-Fe</w:t>
      </w:r>
      <w:r>
        <w:rPr>
          <w:rFonts w:ascii="Times New Roman" w:eastAsia="Times New Roman" w:hAnsi="Times New Roman" w:cs="Times New Roman"/>
          <w:szCs w:val="24"/>
          <w:vertAlign w:val="subscript"/>
          <w:lang w:eastAsia="sl-SI"/>
        </w:rPr>
        <w:t>3</w:t>
      </w:r>
      <w:r>
        <w:rPr>
          <w:rFonts w:ascii="Times New Roman" w:eastAsia="Times New Roman" w:hAnsi="Times New Roman" w:cs="Times New Roman"/>
          <w:szCs w:val="24"/>
          <w:lang w:eastAsia="sl-SI"/>
        </w:rPr>
        <w:t xml:space="preserve">C </w:t>
      </w:r>
      <w:r w:rsidR="00296F74" w:rsidRPr="00296F74">
        <w:rPr>
          <w:rFonts w:ascii="Times New Roman" w:eastAsia="Times New Roman" w:hAnsi="Times New Roman" w:cs="Times New Roman"/>
          <w:szCs w:val="24"/>
          <w:lang w:eastAsia="sl-SI"/>
        </w:rPr>
        <w:t> </w:t>
      </w:r>
      <w:bookmarkEnd w:id="15"/>
      <w:r w:rsidR="00033A12">
        <w:rPr>
          <w:rFonts w:ascii="Times New Roman" w:eastAsia="Times New Roman" w:hAnsi="Times New Roman" w:cs="Times New Roman"/>
          <w:szCs w:val="24"/>
          <w:lang w:eastAsia="sl-SI"/>
        </w:rPr>
        <w:fldChar w:fldCharType="begin"/>
      </w:r>
      <w:r w:rsidR="00033A12">
        <w:rPr>
          <w:rFonts w:ascii="Times New Roman" w:eastAsia="Times New Roman" w:hAnsi="Times New Roman" w:cs="Times New Roman"/>
          <w:szCs w:val="24"/>
          <w:lang w:eastAsia="sl-SI"/>
        </w:rPr>
        <w:instrText xml:space="preserve"> ADDIN EN.CITE &lt;EndNote&gt;&lt;Cite&gt;&lt;Author&gt;Srednja-tehniška-šola-Koper&lt;/Author&gt;&lt;RecNum&gt;42&lt;/RecNum&gt;&lt;DisplayText&gt;[7]&lt;/DisplayText&gt;&lt;record&gt;&lt;rec-number&gt;42&lt;/rec-number&gt;&lt;foreign-keys&gt;&lt;key app="EN" db-id="d2saeeax99vraoefz59p0d5hx90evp5ptexx"&gt;42&lt;/key&gt;&lt;/foreign-keys&gt;&lt;ref-type name="Web Page"&gt;12&lt;/ref-type&gt;&lt;contributors&gt;&lt;authors&gt;&lt;author&gt;&lt;style face="normal" font="default" charset="238" size="100%"&gt;Srednja-tehniška-šola-Koper&lt;/style&gt;&lt;/author&gt;&lt;/authors&gt;&lt;/contributors&gt;&lt;titles&gt;&lt;title&gt; DIAGRAMI STANJ ZLITIN ŽELEZA Z OGLJIKOM&lt;/title&gt;&lt;/titles&gt;&lt;dates&gt;&lt;/dates&gt;&lt;urls&gt;&lt;related-urls&gt;&lt;url&gt;http://www2.sts.si/arhiv/tehno/Projekt7/diagrami_stanj_zlitin_zeleza_z_o.htm&lt;/url&gt;&lt;/related-urls&gt;&lt;/urls&gt;&lt;/record&gt;&lt;/Cite&gt;&lt;/EndNote&gt;</w:instrText>
      </w:r>
      <w:r w:rsidR="00033A12">
        <w:rPr>
          <w:rFonts w:ascii="Times New Roman" w:eastAsia="Times New Roman" w:hAnsi="Times New Roman" w:cs="Times New Roman"/>
          <w:szCs w:val="24"/>
          <w:lang w:eastAsia="sl-SI"/>
        </w:rPr>
        <w:fldChar w:fldCharType="separate"/>
      </w:r>
      <w:r w:rsidR="00033A12">
        <w:rPr>
          <w:rFonts w:ascii="Times New Roman" w:eastAsia="Times New Roman" w:hAnsi="Times New Roman" w:cs="Times New Roman"/>
          <w:noProof/>
          <w:szCs w:val="24"/>
          <w:lang w:eastAsia="sl-SI"/>
        </w:rPr>
        <w:t>[</w:t>
      </w:r>
      <w:hyperlink w:anchor="_ENREF_7" w:tooltip="Srednja-tehniška-šola-Koper,  #42" w:history="1">
        <w:r w:rsidR="002E1F59">
          <w:rPr>
            <w:rFonts w:ascii="Times New Roman" w:eastAsia="Times New Roman" w:hAnsi="Times New Roman" w:cs="Times New Roman"/>
            <w:noProof/>
            <w:szCs w:val="24"/>
            <w:lang w:eastAsia="sl-SI"/>
          </w:rPr>
          <w:t>7</w:t>
        </w:r>
      </w:hyperlink>
      <w:r w:rsidR="00033A12">
        <w:rPr>
          <w:rFonts w:ascii="Times New Roman" w:eastAsia="Times New Roman" w:hAnsi="Times New Roman" w:cs="Times New Roman"/>
          <w:noProof/>
          <w:szCs w:val="24"/>
          <w:lang w:eastAsia="sl-SI"/>
        </w:rPr>
        <w:t>]</w:t>
      </w:r>
      <w:r w:rsidR="00033A12">
        <w:rPr>
          <w:rFonts w:ascii="Times New Roman" w:eastAsia="Times New Roman" w:hAnsi="Times New Roman" w:cs="Times New Roman"/>
          <w:szCs w:val="24"/>
          <w:lang w:eastAsia="sl-SI"/>
        </w:rPr>
        <w:fldChar w:fldCharType="end"/>
      </w:r>
    </w:p>
    <w:p w:rsidR="00825C60" w:rsidRPr="00825C60" w:rsidRDefault="00825C60" w:rsidP="00825C60">
      <w:p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noProof/>
          <w:szCs w:val="24"/>
          <w:lang w:eastAsia="sl-SI"/>
        </w:rPr>
        <w:lastRenderedPageBreak/>
        <w:drawing>
          <wp:inline distT="0" distB="0" distL="0" distR="0">
            <wp:extent cx="5841365" cy="2947670"/>
            <wp:effectExtent l="0" t="0" r="6985" b="5080"/>
            <wp:docPr id="5" name="Picture 5" descr="http://fs-server.uni-mb.si/si/inst/itm/lm/GRADIVA_UC/Toplotna_obdelava_jekel/TOJ_Mikrostrukture_Fe_k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s-server.uni-mb.si/si/inst/itm/lm/GRADIVA_UC/Toplotna_obdelava_jekel/TOJ_Mikrostrukture_Fe_k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1365" cy="2947670"/>
                    </a:xfrm>
                    <a:prstGeom prst="rect">
                      <a:avLst/>
                    </a:prstGeom>
                    <a:noFill/>
                    <a:ln>
                      <a:noFill/>
                    </a:ln>
                  </pic:spPr>
                </pic:pic>
              </a:graphicData>
            </a:graphic>
          </wp:inline>
        </w:drawing>
      </w:r>
    </w:p>
    <w:p w:rsidR="00825C60" w:rsidRPr="00430514" w:rsidRDefault="00825C60" w:rsidP="00825C60">
      <w:pPr>
        <w:spacing w:before="100" w:beforeAutospacing="1" w:after="100" w:afterAutospacing="1"/>
        <w:jc w:val="left"/>
        <w:rPr>
          <w:rFonts w:ascii="Times New Roman" w:eastAsia="Times New Roman" w:hAnsi="Times New Roman" w:cs="Times New Roman"/>
          <w:szCs w:val="24"/>
          <w:lang w:eastAsia="sl-SI"/>
        </w:rPr>
      </w:pPr>
      <w:r w:rsidRPr="00825C60">
        <w:rPr>
          <w:rFonts w:ascii="Times New Roman" w:eastAsia="Times New Roman" w:hAnsi="Times New Roman" w:cs="Times New Roman"/>
          <w:szCs w:val="24"/>
          <w:lang w:eastAsia="sl-SI"/>
        </w:rPr>
        <w:t xml:space="preserve">  </w:t>
      </w:r>
      <w:r w:rsidR="00430514">
        <w:rPr>
          <w:rFonts w:ascii="Times New Roman" w:eastAsia="Times New Roman" w:hAnsi="Times New Roman" w:cs="Times New Roman"/>
          <w:szCs w:val="24"/>
          <w:lang w:eastAsia="sl-SI"/>
        </w:rPr>
        <w:t>Slika 7: Mikrostruktura jekel znotraj Fe-Fe</w:t>
      </w:r>
      <w:r w:rsidR="00430514">
        <w:rPr>
          <w:rFonts w:ascii="Times New Roman" w:eastAsia="Times New Roman" w:hAnsi="Times New Roman" w:cs="Times New Roman"/>
          <w:szCs w:val="24"/>
          <w:vertAlign w:val="subscript"/>
          <w:lang w:eastAsia="sl-SI"/>
        </w:rPr>
        <w:t>3</w:t>
      </w:r>
      <w:r w:rsidR="00430514">
        <w:rPr>
          <w:rFonts w:ascii="Times New Roman" w:eastAsia="Times New Roman" w:hAnsi="Times New Roman" w:cs="Times New Roman"/>
          <w:szCs w:val="24"/>
          <w:lang w:eastAsia="sl-SI"/>
        </w:rPr>
        <w:t>C diagrama</w:t>
      </w:r>
    </w:p>
    <w:p w:rsidR="00430514" w:rsidRDefault="00430514" w:rsidP="00430514">
      <w:pPr>
        <w:rPr>
          <w:lang w:eastAsia="sl-SI"/>
        </w:rPr>
      </w:pPr>
      <w:r>
        <w:rPr>
          <w:lang w:eastAsia="sl-SI"/>
        </w:rPr>
        <w:t>Z ohlajevanjem (slika 7) ostajajo kristalna zrna enako velika (nadevtektoidno jeklo) oziroma se zmanjšajo (podevtektoidno jeklo), s čimer se s postopki toplotne obdelave izboljšujejo mehanske lastnosti jekel.</w:t>
      </w:r>
    </w:p>
    <w:p w:rsidR="00B04F37" w:rsidRDefault="00B04F37" w:rsidP="00430514">
      <w:pPr>
        <w:rPr>
          <w:lang w:eastAsia="sl-SI"/>
        </w:rPr>
      </w:pPr>
    </w:p>
    <w:p w:rsidR="00B04F37" w:rsidRDefault="00B04F37" w:rsidP="00B04F37">
      <w:pPr>
        <w:pStyle w:val="Heading3"/>
        <w:rPr>
          <w:rFonts w:eastAsia="Times New Roman"/>
          <w:lang w:eastAsia="sl-SI"/>
        </w:rPr>
      </w:pPr>
      <w:bookmarkStart w:id="16" w:name="_Toc335044575"/>
      <w:r>
        <w:rPr>
          <w:rFonts w:eastAsia="Times New Roman"/>
          <w:lang w:eastAsia="sl-SI"/>
        </w:rPr>
        <w:t>Toplotna obdelava jekla</w:t>
      </w:r>
      <w:bookmarkEnd w:id="16"/>
    </w:p>
    <w:p w:rsidR="00B04F37" w:rsidRDefault="00B04F37" w:rsidP="00B04F37">
      <w:pPr>
        <w:rPr>
          <w:lang w:eastAsia="sl-SI"/>
        </w:rPr>
      </w:pPr>
    </w:p>
    <w:p w:rsidR="00FF7DDF" w:rsidRDefault="00B04F37" w:rsidP="00B04F37">
      <w:pPr>
        <w:rPr>
          <w:lang w:eastAsia="sl-SI"/>
        </w:rPr>
      </w:pPr>
      <w:r>
        <w:rPr>
          <w:lang w:eastAsia="sl-SI"/>
        </w:rPr>
        <w:t>Za izboljšanje mehanskih in ostalih lastnosti, jekla toplotno obdelujemo (slik</w:t>
      </w:r>
      <w:r w:rsidR="00B8046B">
        <w:rPr>
          <w:lang w:eastAsia="sl-SI"/>
        </w:rPr>
        <w:t>i</w:t>
      </w:r>
      <w:r>
        <w:rPr>
          <w:lang w:eastAsia="sl-SI"/>
        </w:rPr>
        <w:t xml:space="preserve"> </w:t>
      </w:r>
      <w:r w:rsidR="003C2E6B">
        <w:rPr>
          <w:lang w:eastAsia="sl-SI"/>
        </w:rPr>
        <w:t>8</w:t>
      </w:r>
      <w:r w:rsidR="00B8046B">
        <w:rPr>
          <w:lang w:eastAsia="sl-SI"/>
        </w:rPr>
        <w:t xml:space="preserve"> in 9</w:t>
      </w:r>
      <w:r w:rsidR="003C2E6B">
        <w:rPr>
          <w:lang w:eastAsia="sl-SI"/>
        </w:rPr>
        <w:t xml:space="preserve">). Pri toplotni obdelavi jeklo segrejemo do določene temperature in ga nato po določenem času ohladimo. </w:t>
      </w:r>
    </w:p>
    <w:p w:rsidR="00FF7DDF" w:rsidRDefault="00FF7DDF" w:rsidP="00B04F37">
      <w:pPr>
        <w:rPr>
          <w:lang w:eastAsia="sl-SI"/>
        </w:rPr>
      </w:pPr>
    </w:p>
    <w:p w:rsidR="00FF7DDF" w:rsidRDefault="00FF7DDF" w:rsidP="00B04F37">
      <w:pPr>
        <w:rPr>
          <w:lang w:eastAsia="sl-SI"/>
        </w:rPr>
      </w:pPr>
    </w:p>
    <w:p w:rsidR="00FF7DDF" w:rsidRDefault="00FF7DDF" w:rsidP="00FF7DDF">
      <w:pPr>
        <w:rPr>
          <w:lang w:eastAsia="sl-SI"/>
        </w:rPr>
      </w:pPr>
      <w:r>
        <w:rPr>
          <w:noProof/>
          <w:lang w:eastAsia="sl-SI"/>
        </w:rPr>
        <w:drawing>
          <wp:inline distT="0" distB="0" distL="0" distR="0" wp14:anchorId="15D68BC4" wp14:editId="62BC8E75">
            <wp:extent cx="3240000" cy="2592000"/>
            <wp:effectExtent l="0" t="0" r="0" b="0"/>
            <wp:docPr id="28" name="Picture 28" descr="http://www2.sts.si/arhiv/tehno/Projekt7/Slike1/toplo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2.sts.si/arhiv/tehno/Projekt7/Slike1/toplot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0" cy="2592000"/>
                    </a:xfrm>
                    <a:prstGeom prst="rect">
                      <a:avLst/>
                    </a:prstGeom>
                    <a:noFill/>
                    <a:ln>
                      <a:noFill/>
                    </a:ln>
                  </pic:spPr>
                </pic:pic>
              </a:graphicData>
            </a:graphic>
          </wp:inline>
        </w:drawing>
      </w:r>
    </w:p>
    <w:p w:rsidR="00FF7DDF" w:rsidRDefault="00FF7DDF" w:rsidP="00FF7DDF">
      <w:pPr>
        <w:rPr>
          <w:lang w:eastAsia="sl-SI"/>
        </w:rPr>
      </w:pPr>
    </w:p>
    <w:p w:rsidR="00FF7DDF" w:rsidRDefault="00FF7DDF" w:rsidP="00FF7DDF">
      <w:pPr>
        <w:rPr>
          <w:lang w:eastAsia="sl-SI"/>
        </w:rPr>
      </w:pPr>
      <w:r>
        <w:rPr>
          <w:lang w:eastAsia="sl-SI"/>
        </w:rPr>
        <w:t>Slika 8: Jekla primerna za toplotno obdelavo</w:t>
      </w:r>
    </w:p>
    <w:p w:rsidR="00FF7DDF" w:rsidRDefault="00FF7DDF" w:rsidP="00FF7DDF">
      <w:r>
        <w:rPr>
          <w:noProof/>
          <w:lang w:eastAsia="sl-SI"/>
        </w:rPr>
        <w:lastRenderedPageBreak/>
        <w:drawing>
          <wp:inline distT="0" distB="0" distL="0" distR="0" wp14:anchorId="17BF6E32" wp14:editId="25F341F1">
            <wp:extent cx="3240000" cy="2130300"/>
            <wp:effectExtent l="0" t="0" r="0" b="3810"/>
            <wp:docPr id="19" name="Picture 19" descr="http://mtf2r.host.sk/download/fe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tf2r.host.sk/download/fe3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130300"/>
                    </a:xfrm>
                    <a:prstGeom prst="rect">
                      <a:avLst/>
                    </a:prstGeom>
                    <a:noFill/>
                    <a:ln>
                      <a:noFill/>
                    </a:ln>
                  </pic:spPr>
                </pic:pic>
              </a:graphicData>
            </a:graphic>
          </wp:inline>
        </w:drawing>
      </w:r>
    </w:p>
    <w:p w:rsidR="00FF7DDF" w:rsidRDefault="00FF7DDF" w:rsidP="00FF7DDF"/>
    <w:p w:rsidR="00FF7DDF" w:rsidRPr="0046479D" w:rsidRDefault="00FF7DDF" w:rsidP="00FF7DDF">
      <w:r>
        <w:t xml:space="preserve">Slika 9: Temperaturna območja posameznih toplotnih obdelav </w:t>
      </w:r>
      <w:r>
        <w:fldChar w:fldCharType="begin"/>
      </w:r>
      <w:r>
        <w:instrText xml:space="preserve"> ADDIN EN.CITE &lt;EndNote&gt;&lt;Cite&gt;&lt;Author&gt;MTF&lt;/Author&gt;&lt;RecNum&gt;43&lt;/RecNum&gt;&lt;DisplayText&gt;[8]&lt;/DisplayText&gt;&lt;record&gt;&lt;rec-number&gt;43&lt;/rec-number&gt;&lt;foreign-keys&gt;&lt;key app="EN" db-id="d2saeeax99vraoefz59p0d5hx90evp5ptexx"&gt;43&lt;/key&gt;&lt;/foreign-keys&gt;&lt;ref-type name="Web Page"&gt;12&lt;/ref-type&gt;&lt;contributors&gt;&lt;authors&gt;&lt;author&gt;&lt;style face="normal" font="default" charset="238" size="100%"&gt;MTF&lt;/style&gt;&lt;/author&gt;&lt;/authors&gt;&lt;/contributors&gt;&lt;titles&gt;&lt;title&gt;&lt;style face="normal" font="default" charset="238" size="100%"&gt;Fe3C&lt;/style&gt;&lt;/title&gt;&lt;/titles&gt;&lt;dates&gt;&lt;/dates&gt;&lt;urls&gt;&lt;related-urls&gt;&lt;url&gt;http://mtf2r.host.sk/download/fe3c.jpg&lt;/url&gt;&lt;/related-urls&gt;&lt;/urls&gt;&lt;/record&gt;&lt;/Cite&gt;&lt;/EndNote&gt;</w:instrText>
      </w:r>
      <w:r>
        <w:fldChar w:fldCharType="separate"/>
      </w:r>
      <w:r>
        <w:rPr>
          <w:noProof/>
        </w:rPr>
        <w:t>[</w:t>
      </w:r>
      <w:hyperlink w:anchor="_ENREF_8" w:tooltip="MTF,  #43" w:history="1">
        <w:r w:rsidR="002E1F59">
          <w:rPr>
            <w:noProof/>
          </w:rPr>
          <w:t>8</w:t>
        </w:r>
      </w:hyperlink>
      <w:r>
        <w:rPr>
          <w:noProof/>
        </w:rPr>
        <w:t>]</w:t>
      </w:r>
      <w:r>
        <w:fldChar w:fldCharType="end"/>
      </w:r>
    </w:p>
    <w:p w:rsidR="00FF7DDF" w:rsidRPr="00B04F37" w:rsidRDefault="00FF7DDF" w:rsidP="00FF7DDF">
      <w:pPr>
        <w:rPr>
          <w:lang w:eastAsia="sl-SI"/>
        </w:rPr>
      </w:pPr>
    </w:p>
    <w:p w:rsidR="00B04F37" w:rsidRDefault="003C2E6B" w:rsidP="00B04F37">
      <w:pPr>
        <w:rPr>
          <w:lang w:eastAsia="sl-SI"/>
        </w:rPr>
      </w:pPr>
      <w:r>
        <w:rPr>
          <w:lang w:eastAsia="sl-SI"/>
        </w:rPr>
        <w:t xml:space="preserve">Toplotne obdelave jekla so naslednje (slika </w:t>
      </w:r>
      <w:r w:rsidR="00B8046B">
        <w:rPr>
          <w:lang w:eastAsia="sl-SI"/>
        </w:rPr>
        <w:t>9</w:t>
      </w:r>
      <w:r>
        <w:rPr>
          <w:lang w:eastAsia="sl-SI"/>
        </w:rPr>
        <w:t>)</w:t>
      </w:r>
      <w:r w:rsidR="00452766">
        <w:rPr>
          <w:lang w:eastAsia="sl-SI"/>
        </w:rPr>
        <w:t xml:space="preserve"> </w:t>
      </w:r>
      <w:r w:rsidR="00452766">
        <w:rPr>
          <w:lang w:eastAsia="sl-SI"/>
        </w:rPr>
        <w:fldChar w:fldCharType="begin"/>
      </w:r>
      <w:r w:rsidR="00FF7DDF">
        <w:rPr>
          <w:lang w:eastAsia="sl-SI"/>
        </w:rPr>
        <w:instrText xml:space="preserve"> ADDIN EN.CITE &lt;EndNote&gt;&lt;Cite&gt;&lt;Author&gt;Srednja-tehniška-šola-Koper&lt;/Author&gt;&lt;RecNum&gt;66&lt;/RecNum&gt;&lt;DisplayText&gt;[9, 10]&lt;/DisplayText&gt;&lt;record&gt;&lt;rec-number&gt;66&lt;/rec-number&gt;&lt;foreign-keys&gt;&lt;key app="EN" db-id="d2saeeax99vraoefz59p0d5hx90evp5ptexx"&gt;66&lt;/key&gt;&lt;/foreign-keys&gt;&lt;ref-type name="Web Page"&gt;12&lt;/ref-type&gt;&lt;contributors&gt;&lt;authors&gt;&lt;author&gt;&lt;style face="normal" font="default" charset="238" size="100%"&gt;Srednja-tehniška-šola-Koper&lt;/style&gt;&lt;/author&gt;&lt;/authors&gt;&lt;/contributors&gt;&lt;titles&gt;&lt;title&gt;TOPLOTNA OBDELAVA JEKEL&lt;/title&gt;&lt;/titles&gt;&lt;dates&gt;&lt;/dates&gt;&lt;urls&gt;&lt;related-urls&gt;&lt;url&gt;http://www2.sts.si/arhiv/tehno/Projekt7/toplotna_obdelava_jekel.htm&lt;/url&gt;&lt;/related-urls&gt;&lt;/urls&gt;&lt;/record&gt;&lt;/Cite&gt;&lt;Cite&gt;&lt;Author&gt;Univerza-v-Mariboru&lt;/Author&gt;&lt;RecNum&gt;65&lt;/RecNum&gt;&lt;record&gt;&lt;rec-number&gt;65&lt;/rec-number&gt;&lt;foreign-keys&gt;&lt;key app="EN" db-id="d2saeeax99vraoefz59p0d5hx90evp5ptexx"&gt;65&lt;/key&gt;&lt;/foreign-keys&gt;&lt;ref-type name="Web Page"&gt;12&lt;/ref-type&gt;&lt;contributors&gt;&lt;authors&gt;&lt;author&gt;&lt;style face="normal" font="default" charset="238" size="100%"&gt;Univerza-v-Mariboru&lt;/style&gt;&lt;/author&gt;&lt;/authors&gt;&lt;/contributors&gt;&lt;titles&gt;&lt;title&gt;&lt;style face="normal" font="default" charset="238" size="100%"&gt;Vrste toplotnih obdelav&lt;/style&gt;&lt;/title&gt;&lt;/titles&gt;&lt;dates&gt;&lt;/dates&gt;&lt;urls&gt;&lt;related-urls&gt;&lt;url&gt;http://fs-server.uni-mb.si/si/inst/itm/lm/GRADIVA_UC/Toplotna_obdelava_jekel/vrste_toplotnih_obdelav.html&lt;/url&gt;&lt;/related-urls&gt;&lt;/urls&gt;&lt;/record&gt;&lt;/Cite&gt;&lt;/EndNote&gt;</w:instrText>
      </w:r>
      <w:r w:rsidR="00452766">
        <w:rPr>
          <w:lang w:eastAsia="sl-SI"/>
        </w:rPr>
        <w:fldChar w:fldCharType="separate"/>
      </w:r>
      <w:r w:rsidR="00FF7DDF">
        <w:rPr>
          <w:noProof/>
          <w:lang w:eastAsia="sl-SI"/>
        </w:rPr>
        <w:t>[</w:t>
      </w:r>
      <w:hyperlink w:anchor="_ENREF_9" w:tooltip="Srednja-tehniška-šola-Koper,  #66" w:history="1">
        <w:r w:rsidR="002E1F59">
          <w:rPr>
            <w:noProof/>
            <w:lang w:eastAsia="sl-SI"/>
          </w:rPr>
          <w:t>9</w:t>
        </w:r>
      </w:hyperlink>
      <w:r w:rsidR="00FF7DDF">
        <w:rPr>
          <w:noProof/>
          <w:lang w:eastAsia="sl-SI"/>
        </w:rPr>
        <w:t xml:space="preserve">, </w:t>
      </w:r>
      <w:hyperlink w:anchor="_ENREF_10" w:tooltip="Univerza-v-Mariboru,  #65" w:history="1">
        <w:r w:rsidR="002E1F59">
          <w:rPr>
            <w:noProof/>
            <w:lang w:eastAsia="sl-SI"/>
          </w:rPr>
          <w:t>10</w:t>
        </w:r>
      </w:hyperlink>
      <w:r w:rsidR="00FF7DDF">
        <w:rPr>
          <w:noProof/>
          <w:lang w:eastAsia="sl-SI"/>
        </w:rPr>
        <w:t>]</w:t>
      </w:r>
      <w:r w:rsidR="00452766">
        <w:rPr>
          <w:lang w:eastAsia="sl-SI"/>
        </w:rPr>
        <w:fldChar w:fldCharType="end"/>
      </w:r>
      <w:r>
        <w:rPr>
          <w:lang w:eastAsia="sl-SI"/>
        </w:rPr>
        <w:t>:</w:t>
      </w:r>
    </w:p>
    <w:p w:rsidR="003C2E6B" w:rsidRDefault="003C2E6B" w:rsidP="003C2E6B">
      <w:pPr>
        <w:pStyle w:val="ListParagraph"/>
        <w:numPr>
          <w:ilvl w:val="0"/>
          <w:numId w:val="28"/>
        </w:numPr>
        <w:rPr>
          <w:lang w:eastAsia="sl-SI"/>
        </w:rPr>
      </w:pPr>
      <w:r>
        <w:rPr>
          <w:lang w:eastAsia="sl-SI"/>
        </w:rPr>
        <w:t>kaljenje</w:t>
      </w:r>
      <w:r w:rsidR="00B8046B">
        <w:rPr>
          <w:lang w:eastAsia="sl-SI"/>
        </w:rPr>
        <w:t>: k</w:t>
      </w:r>
      <w:r w:rsidR="00B8046B">
        <w:t>aljivost je tehnološka lastnost. Opredeljena je z doseženo trdoto in globino do katere je preizkušenec zakaljen</w:t>
      </w:r>
      <w:r w:rsidR="00452766">
        <w:rPr>
          <w:lang w:eastAsia="sl-SI"/>
        </w:rPr>
        <w:t xml:space="preserve">. Običajno </w:t>
      </w:r>
      <w:r w:rsidR="00B8046B">
        <w:rPr>
          <w:lang w:eastAsia="sl-SI"/>
        </w:rPr>
        <w:t>kalimo</w:t>
      </w:r>
      <w:r w:rsidR="00452766">
        <w:rPr>
          <w:lang w:eastAsia="sl-SI"/>
        </w:rPr>
        <w:t xml:space="preserve"> jekla med 0,4 do 1,2 % </w:t>
      </w:r>
      <w:r w:rsidR="00E31C45">
        <w:rPr>
          <w:lang w:eastAsia="sl-SI"/>
        </w:rPr>
        <w:t xml:space="preserve"> </w:t>
      </w:r>
      <w:r w:rsidR="00452766">
        <w:rPr>
          <w:lang w:eastAsia="sl-SI"/>
        </w:rPr>
        <w:t>C. Jeklo po določenem segrevanju na kalilni temperaturi hitro ohladimo.</w:t>
      </w:r>
    </w:p>
    <w:p w:rsidR="00452766" w:rsidRDefault="00452766" w:rsidP="00452766">
      <w:pPr>
        <w:pStyle w:val="ListParagraph"/>
        <w:rPr>
          <w:lang w:eastAsia="sl-SI"/>
        </w:rPr>
      </w:pPr>
    </w:p>
    <w:p w:rsidR="00452766" w:rsidRDefault="00452766" w:rsidP="00452766">
      <w:pPr>
        <w:rPr>
          <w:lang w:eastAsia="sl-SI"/>
        </w:rPr>
      </w:pPr>
      <w:r>
        <w:rPr>
          <w:noProof/>
          <w:lang w:eastAsia="sl-SI"/>
        </w:rPr>
        <w:drawing>
          <wp:inline distT="0" distB="0" distL="0" distR="0">
            <wp:extent cx="2880000" cy="1973525"/>
            <wp:effectExtent l="0" t="0" r="0" b="8255"/>
            <wp:docPr id="29" name="Picture 29" descr="http://www2.sts.si/arhiv/tehno/Projekt7/Slike1/kalje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2.sts.si/arhiv/tehno/Projekt7/Slike1/kaljen10.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1973525"/>
                    </a:xfrm>
                    <a:prstGeom prst="rect">
                      <a:avLst/>
                    </a:prstGeom>
                    <a:noFill/>
                    <a:ln>
                      <a:noFill/>
                    </a:ln>
                  </pic:spPr>
                </pic:pic>
              </a:graphicData>
            </a:graphic>
          </wp:inline>
        </w:drawing>
      </w:r>
    </w:p>
    <w:p w:rsidR="00FF7DDF" w:rsidRDefault="00452766" w:rsidP="00452766">
      <w:pPr>
        <w:rPr>
          <w:lang w:eastAsia="sl-SI"/>
        </w:rPr>
      </w:pPr>
      <w:r>
        <w:rPr>
          <w:lang w:eastAsia="sl-SI"/>
        </w:rPr>
        <w:t xml:space="preserve">Slika </w:t>
      </w:r>
      <w:r w:rsidR="00B8046B">
        <w:rPr>
          <w:lang w:eastAsia="sl-SI"/>
        </w:rPr>
        <w:t>10</w:t>
      </w:r>
      <w:r>
        <w:rPr>
          <w:lang w:eastAsia="sl-SI"/>
        </w:rPr>
        <w:t>: Temperatur</w:t>
      </w:r>
      <w:r w:rsidR="00B8046B">
        <w:rPr>
          <w:lang w:eastAsia="sl-SI"/>
        </w:rPr>
        <w:t>e</w:t>
      </w:r>
      <w:r>
        <w:rPr>
          <w:lang w:eastAsia="sl-SI"/>
        </w:rPr>
        <w:t xml:space="preserve"> kaljenja</w:t>
      </w:r>
      <w:r w:rsidR="00FF7DDF">
        <w:rPr>
          <w:lang w:eastAsia="sl-SI"/>
        </w:rPr>
        <w:t xml:space="preserve"> glede na delež C </w:t>
      </w:r>
      <w:r w:rsidR="00FF7DDF">
        <w:rPr>
          <w:lang w:eastAsia="sl-SI"/>
        </w:rPr>
        <w:fldChar w:fldCharType="begin"/>
      </w:r>
      <w:r w:rsidR="00FF7DDF">
        <w:rPr>
          <w:lang w:eastAsia="sl-SI"/>
        </w:rPr>
        <w:instrText xml:space="preserve"> ADDIN EN.CITE &lt;EndNote&gt;&lt;Cite&gt;&lt;Author&gt;Srednja-tehniška-šola-Koper&lt;/Author&gt;&lt;RecNum&gt;66&lt;/RecNum&gt;&lt;DisplayText&gt;[9]&lt;/DisplayText&gt;&lt;record&gt;&lt;rec-number&gt;66&lt;/rec-number&gt;&lt;foreign-keys&gt;&lt;key app="EN" db-id="d2saeeax99vraoefz59p0d5hx90evp5ptexx"&gt;66&lt;/key&gt;&lt;/foreign-keys&gt;&lt;ref-type name="Web Page"&gt;12&lt;/ref-type&gt;&lt;contributors&gt;&lt;authors&gt;&lt;author&gt;&lt;style face="normal" font="default" charset="238" size="100%"&gt;Srednja-tehniška-šola-Koper&lt;/style&gt;&lt;/author&gt;&lt;/authors&gt;&lt;/contributors&gt;&lt;titles&gt;&lt;title&gt;TOPLOTNA OBDELAVA JEKEL&lt;/title&gt;&lt;/titles&gt;&lt;dates&gt;&lt;/dates&gt;&lt;urls&gt;&lt;related-urls&gt;&lt;url&gt;http://www2.sts.si/arhiv/tehno/Projekt7/toplotna_obdelava_jekel.htm&lt;/url&gt;&lt;/related-urls&gt;&lt;/urls&gt;&lt;/record&gt;&lt;/Cite&gt;&lt;/EndNote&gt;</w:instrText>
      </w:r>
      <w:r w:rsidR="00FF7DDF">
        <w:rPr>
          <w:lang w:eastAsia="sl-SI"/>
        </w:rPr>
        <w:fldChar w:fldCharType="separate"/>
      </w:r>
      <w:r w:rsidR="00FF7DDF">
        <w:rPr>
          <w:noProof/>
          <w:lang w:eastAsia="sl-SI"/>
        </w:rPr>
        <w:t>[</w:t>
      </w:r>
      <w:hyperlink w:anchor="_ENREF_9" w:tooltip="Srednja-tehniška-šola-Koper,  #66" w:history="1">
        <w:r w:rsidR="002E1F59">
          <w:rPr>
            <w:noProof/>
            <w:lang w:eastAsia="sl-SI"/>
          </w:rPr>
          <w:t>9</w:t>
        </w:r>
      </w:hyperlink>
      <w:r w:rsidR="00FF7DDF">
        <w:rPr>
          <w:noProof/>
          <w:lang w:eastAsia="sl-SI"/>
        </w:rPr>
        <w:t>]</w:t>
      </w:r>
      <w:r w:rsidR="00FF7DDF">
        <w:rPr>
          <w:lang w:eastAsia="sl-SI"/>
        </w:rPr>
        <w:fldChar w:fldCharType="end"/>
      </w:r>
    </w:p>
    <w:p w:rsidR="00B8046B" w:rsidRDefault="00B8046B" w:rsidP="00452766">
      <w:pPr>
        <w:rPr>
          <w:lang w:eastAsia="sl-SI"/>
        </w:rPr>
      </w:pPr>
    </w:p>
    <w:p w:rsidR="00B8046B" w:rsidRDefault="00B8046B" w:rsidP="00452766">
      <w:pPr>
        <w:pStyle w:val="ListParagraph"/>
        <w:numPr>
          <w:ilvl w:val="0"/>
          <w:numId w:val="28"/>
        </w:numPr>
        <w:rPr>
          <w:lang w:eastAsia="sl-SI"/>
        </w:rPr>
      </w:pPr>
      <w:r>
        <w:rPr>
          <w:lang w:eastAsia="sl-SI"/>
        </w:rPr>
        <w:t>poboljšanje: je postopek toplotne obdelave kjer po kaljenju material popuščamo. Glede na temperature popuščanja dosežemo različno mikrostrukturo</w:t>
      </w:r>
    </w:p>
    <w:p w:rsidR="00FF7DDF" w:rsidRDefault="00FF7DDF" w:rsidP="00452766">
      <w:pPr>
        <w:rPr>
          <w:noProof/>
          <w:lang w:eastAsia="sl-SI"/>
        </w:rPr>
      </w:pPr>
    </w:p>
    <w:p w:rsidR="00FF7DDF" w:rsidRDefault="00FF7DDF" w:rsidP="00452766">
      <w:pPr>
        <w:rPr>
          <w:noProof/>
          <w:lang w:eastAsia="sl-SI"/>
        </w:rPr>
      </w:pPr>
      <w:r>
        <w:rPr>
          <w:noProof/>
          <w:lang w:eastAsia="sl-SI"/>
        </w:rPr>
        <w:drawing>
          <wp:inline distT="0" distB="0" distL="0" distR="0">
            <wp:extent cx="2880000" cy="1932835"/>
            <wp:effectExtent l="0" t="0" r="0" b="0"/>
            <wp:docPr id="30" name="Picture 30" descr="http://www2.sts.si/arhiv/tehno/Projekt7/Slike1/kaljen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sts.si/arhiv/tehno/Projekt7/Slike1/kaljen11.gif"/>
                    <pic:cNvPicPr>
                      <a:picLocks noChangeAspect="1" noChangeArrowheads="1"/>
                    </pic:cNvPicPr>
                  </pic:nvPicPr>
                  <pic:blipFill rotWithShape="1">
                    <a:blip r:embed="rId20">
                      <a:extLst>
                        <a:ext uri="{28A0092B-C50C-407E-A947-70E740481C1C}">
                          <a14:useLocalDpi xmlns:a14="http://schemas.microsoft.com/office/drawing/2010/main" val="0"/>
                        </a:ext>
                      </a:extLst>
                    </a:blip>
                    <a:srcRect r="1838" b="8394"/>
                    <a:stretch/>
                  </pic:blipFill>
                  <pic:spPr bwMode="auto">
                    <a:xfrm>
                      <a:off x="0" y="0"/>
                      <a:ext cx="2880000" cy="1932835"/>
                    </a:xfrm>
                    <a:prstGeom prst="rect">
                      <a:avLst/>
                    </a:prstGeom>
                    <a:noFill/>
                    <a:ln>
                      <a:noFill/>
                    </a:ln>
                    <a:extLst>
                      <a:ext uri="{53640926-AAD7-44D8-BBD7-CCE9431645EC}">
                        <a14:shadowObscured xmlns:a14="http://schemas.microsoft.com/office/drawing/2010/main"/>
                      </a:ext>
                    </a:extLst>
                  </pic:spPr>
                </pic:pic>
              </a:graphicData>
            </a:graphic>
          </wp:inline>
        </w:drawing>
      </w:r>
    </w:p>
    <w:p w:rsidR="00FF7DDF" w:rsidRDefault="00FF7DDF" w:rsidP="00452766">
      <w:pPr>
        <w:rPr>
          <w:noProof/>
          <w:lang w:eastAsia="sl-SI"/>
        </w:rPr>
      </w:pPr>
      <w:r>
        <w:rPr>
          <w:noProof/>
          <w:lang w:eastAsia="sl-SI"/>
        </w:rPr>
        <w:t xml:space="preserve">Slika </w:t>
      </w:r>
      <w:r w:rsidR="00B8046B">
        <w:rPr>
          <w:noProof/>
          <w:lang w:eastAsia="sl-SI"/>
        </w:rPr>
        <w:t>11</w:t>
      </w:r>
      <w:r>
        <w:rPr>
          <w:noProof/>
          <w:lang w:eastAsia="sl-SI"/>
        </w:rPr>
        <w:t xml:space="preserve">: Temperaturno časovni diagram kaljenja in popuščanja </w:t>
      </w:r>
      <w:r>
        <w:rPr>
          <w:noProof/>
          <w:lang w:eastAsia="sl-SI"/>
        </w:rPr>
        <w:fldChar w:fldCharType="begin"/>
      </w:r>
      <w:r>
        <w:rPr>
          <w:noProof/>
          <w:lang w:eastAsia="sl-SI"/>
        </w:rPr>
        <w:instrText xml:space="preserve"> ADDIN EN.CITE &lt;EndNote&gt;&lt;Cite&gt;&lt;Author&gt;Srednja-tehniška-šola-Koper&lt;/Author&gt;&lt;RecNum&gt;66&lt;/RecNum&gt;&lt;DisplayText&gt;[9]&lt;/DisplayText&gt;&lt;record&gt;&lt;rec-number&gt;66&lt;/rec-number&gt;&lt;foreign-keys&gt;&lt;key app="EN" db-id="d2saeeax99vraoefz59p0d5hx90evp5ptexx"&gt;66&lt;/key&gt;&lt;/foreign-keys&gt;&lt;ref-type name="Web Page"&gt;12&lt;/ref-type&gt;&lt;contributors&gt;&lt;authors&gt;&lt;author&gt;&lt;style face="normal" font="default" charset="238" size="100%"&gt;Srednja-tehniška-šola-Koper&lt;/style&gt;&lt;/author&gt;&lt;/authors&gt;&lt;/contributors&gt;&lt;titles&gt;&lt;title&gt;TOPLOTNA OBDELAVA JEKEL&lt;/title&gt;&lt;/titles&gt;&lt;dates&gt;&lt;/dates&gt;&lt;urls&gt;&lt;related-urls&gt;&lt;url&gt;http://www2.sts.si/arhiv/tehno/Projekt7/toplotna_obdelava_jekel.htm&lt;/url&gt;&lt;/related-urls&gt;&lt;/urls&gt;&lt;/record&gt;&lt;/Cite&gt;&lt;/EndNote&gt;</w:instrText>
      </w:r>
      <w:r>
        <w:rPr>
          <w:noProof/>
          <w:lang w:eastAsia="sl-SI"/>
        </w:rPr>
        <w:fldChar w:fldCharType="separate"/>
      </w:r>
      <w:r>
        <w:rPr>
          <w:noProof/>
          <w:lang w:eastAsia="sl-SI"/>
        </w:rPr>
        <w:t>[</w:t>
      </w:r>
      <w:hyperlink w:anchor="_ENREF_9" w:tooltip="Srednja-tehniška-šola-Koper,  #66" w:history="1">
        <w:r w:rsidR="002E1F59">
          <w:rPr>
            <w:noProof/>
            <w:lang w:eastAsia="sl-SI"/>
          </w:rPr>
          <w:t>9</w:t>
        </w:r>
      </w:hyperlink>
      <w:r>
        <w:rPr>
          <w:noProof/>
          <w:lang w:eastAsia="sl-SI"/>
        </w:rPr>
        <w:t>]</w:t>
      </w:r>
      <w:r>
        <w:rPr>
          <w:noProof/>
          <w:lang w:eastAsia="sl-SI"/>
        </w:rPr>
        <w:fldChar w:fldCharType="end"/>
      </w:r>
    </w:p>
    <w:p w:rsidR="00FF7DDF" w:rsidRDefault="00FF7DDF" w:rsidP="00452766">
      <w:pPr>
        <w:rPr>
          <w:noProof/>
          <w:lang w:eastAsia="sl-SI"/>
        </w:rPr>
      </w:pPr>
    </w:p>
    <w:p w:rsidR="00FF7DDF" w:rsidRDefault="00FF7DDF" w:rsidP="00452766">
      <w:pPr>
        <w:rPr>
          <w:noProof/>
          <w:lang w:eastAsia="sl-SI"/>
        </w:rPr>
      </w:pPr>
      <w:r>
        <w:rPr>
          <w:noProof/>
          <w:lang w:eastAsia="sl-SI"/>
        </w:rPr>
        <w:lastRenderedPageBreak/>
        <w:t xml:space="preserve">Slika </w:t>
      </w:r>
      <w:r w:rsidR="00B8046B">
        <w:rPr>
          <w:noProof/>
          <w:lang w:eastAsia="sl-SI"/>
        </w:rPr>
        <w:t>11</w:t>
      </w:r>
      <w:r>
        <w:rPr>
          <w:noProof/>
          <w:lang w:eastAsia="sl-SI"/>
        </w:rPr>
        <w:t xml:space="preserve"> prikazuje postopek popuščanja po kaljenju</w:t>
      </w:r>
      <w:r w:rsidR="00B8046B">
        <w:rPr>
          <w:noProof/>
          <w:lang w:eastAsia="sl-SI"/>
        </w:rPr>
        <w:t xml:space="preserve"> (slika 10)</w:t>
      </w:r>
      <w:r>
        <w:rPr>
          <w:noProof/>
          <w:lang w:eastAsia="sl-SI"/>
        </w:rPr>
        <w:t>. Prikazane faze so: 1-perlit, 2-avstenit, 3-martenzit z notranjimi napetostmi, 4-martenzit brez notranjih napetosti</w:t>
      </w:r>
    </w:p>
    <w:p w:rsidR="00B8046B" w:rsidRDefault="00B8046B" w:rsidP="00452766">
      <w:pPr>
        <w:rPr>
          <w:noProof/>
          <w:lang w:eastAsia="sl-SI"/>
        </w:rPr>
      </w:pPr>
    </w:p>
    <w:p w:rsidR="00B8046B" w:rsidRDefault="00B8046B" w:rsidP="00452766">
      <w:pPr>
        <w:rPr>
          <w:noProof/>
          <w:lang w:eastAsia="sl-SI"/>
        </w:rPr>
      </w:pPr>
      <w:r>
        <w:rPr>
          <w:noProof/>
          <w:lang w:eastAsia="sl-SI"/>
        </w:rPr>
        <w:drawing>
          <wp:inline distT="0" distB="0" distL="0" distR="0">
            <wp:extent cx="3240000" cy="1770380"/>
            <wp:effectExtent l="0" t="0" r="0" b="1270"/>
            <wp:docPr id="34" name="Picture 34" descr="http://www2.sts.si/arhiv/tehno/Projekt7/Slike1/pobolj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2.sts.si/arhiv/tehno/Projekt7/Slike1/pobolj17.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1770380"/>
                    </a:xfrm>
                    <a:prstGeom prst="rect">
                      <a:avLst/>
                    </a:prstGeom>
                    <a:noFill/>
                    <a:ln>
                      <a:noFill/>
                    </a:ln>
                  </pic:spPr>
                </pic:pic>
              </a:graphicData>
            </a:graphic>
          </wp:inline>
        </w:drawing>
      </w:r>
    </w:p>
    <w:p w:rsidR="00B8046B" w:rsidRDefault="00B8046B" w:rsidP="00452766">
      <w:pPr>
        <w:rPr>
          <w:noProof/>
          <w:lang w:eastAsia="sl-SI"/>
        </w:rPr>
      </w:pPr>
      <w:r>
        <w:rPr>
          <w:noProof/>
          <w:lang w:eastAsia="sl-SI"/>
        </w:rPr>
        <w:t xml:space="preserve">slika 12: Poboljšanje z različnimi temperaturami popuščanja </w:t>
      </w:r>
      <w:r>
        <w:rPr>
          <w:noProof/>
          <w:lang w:eastAsia="sl-SI"/>
        </w:rPr>
        <w:fldChar w:fldCharType="begin"/>
      </w:r>
      <w:r>
        <w:rPr>
          <w:noProof/>
          <w:lang w:eastAsia="sl-SI"/>
        </w:rPr>
        <w:instrText xml:space="preserve"> ADDIN EN.CITE &lt;EndNote&gt;&lt;Cite&gt;&lt;Author&gt;Srednja-tehniška-šola-Koper&lt;/Author&gt;&lt;RecNum&gt;66&lt;/RecNum&gt;&lt;DisplayText&gt;[9]&lt;/DisplayText&gt;&lt;record&gt;&lt;rec-number&gt;66&lt;/rec-number&gt;&lt;foreign-keys&gt;&lt;key app="EN" db-id="d2saeeax99vraoefz59p0d5hx90evp5ptexx"&gt;66&lt;/key&gt;&lt;/foreign-keys&gt;&lt;ref-type name="Web Page"&gt;12&lt;/ref-type&gt;&lt;contributors&gt;&lt;authors&gt;&lt;author&gt;&lt;style face="normal" font="default" charset="238" size="100%"&gt;Srednja-tehniška-šola-Koper&lt;/style&gt;&lt;/author&gt;&lt;/authors&gt;&lt;/contributors&gt;&lt;titles&gt;&lt;title&gt;TOPLOTNA OBDELAVA JEKEL&lt;/title&gt;&lt;/titles&gt;&lt;dates&gt;&lt;/dates&gt;&lt;urls&gt;&lt;related-urls&gt;&lt;url&gt;http://www2.sts.si/arhiv/tehno/Projekt7/toplotna_obdelava_jekel.htm&lt;/url&gt;&lt;/related-urls&gt;&lt;/urls&gt;&lt;/record&gt;&lt;/Cite&gt;&lt;/EndNote&gt;</w:instrText>
      </w:r>
      <w:r>
        <w:rPr>
          <w:noProof/>
          <w:lang w:eastAsia="sl-SI"/>
        </w:rPr>
        <w:fldChar w:fldCharType="separate"/>
      </w:r>
      <w:r>
        <w:rPr>
          <w:noProof/>
          <w:lang w:eastAsia="sl-SI"/>
        </w:rPr>
        <w:t>[</w:t>
      </w:r>
      <w:hyperlink w:anchor="_ENREF_9" w:tooltip="Srednja-tehniška-šola-Koper,  #66" w:history="1">
        <w:r w:rsidR="002E1F59">
          <w:rPr>
            <w:noProof/>
            <w:lang w:eastAsia="sl-SI"/>
          </w:rPr>
          <w:t>9</w:t>
        </w:r>
      </w:hyperlink>
      <w:r>
        <w:rPr>
          <w:noProof/>
          <w:lang w:eastAsia="sl-SI"/>
        </w:rPr>
        <w:t>]</w:t>
      </w:r>
      <w:r>
        <w:rPr>
          <w:noProof/>
          <w:lang w:eastAsia="sl-SI"/>
        </w:rPr>
        <w:fldChar w:fldCharType="end"/>
      </w:r>
      <w:r w:rsidR="009D2CA7">
        <w:rPr>
          <w:noProof/>
          <w:lang w:eastAsia="sl-SI"/>
        </w:rPr>
        <w:t>; M-martenit, B-bainit, T-</w:t>
      </w:r>
      <w:r>
        <w:rPr>
          <w:noProof/>
          <w:lang w:eastAsia="sl-SI"/>
        </w:rPr>
        <w:t>trustit,</w:t>
      </w:r>
      <w:r w:rsidR="009D2CA7">
        <w:rPr>
          <w:noProof/>
          <w:lang w:eastAsia="sl-SI"/>
        </w:rPr>
        <w:t xml:space="preserve"> S-sorbit, P-perlit</w:t>
      </w:r>
    </w:p>
    <w:p w:rsidR="003C2E6B" w:rsidRDefault="003C2E6B" w:rsidP="003C2E6B">
      <w:pPr>
        <w:pStyle w:val="ListParagraph"/>
        <w:numPr>
          <w:ilvl w:val="0"/>
          <w:numId w:val="28"/>
        </w:numPr>
        <w:rPr>
          <w:lang w:eastAsia="sl-SI"/>
        </w:rPr>
      </w:pPr>
      <w:r>
        <w:rPr>
          <w:lang w:eastAsia="sl-SI"/>
        </w:rPr>
        <w:t>površinsko utrjevanje</w:t>
      </w:r>
    </w:p>
    <w:p w:rsidR="009D2CA7" w:rsidRDefault="009D2CA7" w:rsidP="009D2CA7">
      <w:pPr>
        <w:pStyle w:val="ListParagraph"/>
        <w:numPr>
          <w:ilvl w:val="1"/>
          <w:numId w:val="28"/>
        </w:numPr>
        <w:rPr>
          <w:lang w:eastAsia="sl-SI"/>
        </w:rPr>
      </w:pPr>
      <w:r>
        <w:rPr>
          <w:lang w:eastAsia="sl-SI"/>
        </w:rPr>
        <w:t>površinsko kaljenje</w:t>
      </w:r>
    </w:p>
    <w:p w:rsidR="009D2CA7" w:rsidRDefault="009D2CA7" w:rsidP="009D2CA7">
      <w:pPr>
        <w:pStyle w:val="ListParagraph"/>
        <w:numPr>
          <w:ilvl w:val="1"/>
          <w:numId w:val="28"/>
        </w:numPr>
        <w:rPr>
          <w:lang w:eastAsia="sl-SI"/>
        </w:rPr>
      </w:pPr>
      <w:r>
        <w:rPr>
          <w:lang w:eastAsia="sl-SI"/>
        </w:rPr>
        <w:t>cementiranje</w:t>
      </w:r>
    </w:p>
    <w:p w:rsidR="009D2CA7" w:rsidRDefault="009D2CA7" w:rsidP="009D2CA7">
      <w:pPr>
        <w:pStyle w:val="ListParagraph"/>
        <w:numPr>
          <w:ilvl w:val="1"/>
          <w:numId w:val="28"/>
        </w:numPr>
        <w:rPr>
          <w:lang w:eastAsia="sl-SI"/>
        </w:rPr>
      </w:pPr>
      <w:r>
        <w:rPr>
          <w:lang w:eastAsia="sl-SI"/>
        </w:rPr>
        <w:t>karbonitriranje, titaniranje, boriranje, trdo kromanje</w:t>
      </w:r>
    </w:p>
    <w:p w:rsidR="009D2CA7" w:rsidRDefault="009D2CA7" w:rsidP="009D2CA7">
      <w:pPr>
        <w:pStyle w:val="ListParagraph"/>
        <w:numPr>
          <w:ilvl w:val="1"/>
          <w:numId w:val="28"/>
        </w:numPr>
        <w:rPr>
          <w:lang w:eastAsia="sl-SI"/>
        </w:rPr>
      </w:pPr>
      <w:r>
        <w:rPr>
          <w:lang w:eastAsia="sl-SI"/>
        </w:rPr>
        <w:t>nitriranje</w:t>
      </w:r>
    </w:p>
    <w:p w:rsidR="003C2E6B" w:rsidRDefault="003C2E6B" w:rsidP="003C2E6B">
      <w:pPr>
        <w:pStyle w:val="ListParagraph"/>
        <w:numPr>
          <w:ilvl w:val="0"/>
          <w:numId w:val="28"/>
        </w:numPr>
        <w:rPr>
          <w:lang w:eastAsia="sl-SI"/>
        </w:rPr>
      </w:pPr>
      <w:r>
        <w:rPr>
          <w:lang w:eastAsia="sl-SI"/>
        </w:rPr>
        <w:t>žarjenje</w:t>
      </w:r>
    </w:p>
    <w:p w:rsidR="009D2CA7" w:rsidRDefault="009D2CA7" w:rsidP="009D2CA7">
      <w:pPr>
        <w:pStyle w:val="ListParagraph"/>
        <w:rPr>
          <w:lang w:eastAsia="sl-SI"/>
        </w:rPr>
      </w:pPr>
    </w:p>
    <w:p w:rsidR="009D2CA7" w:rsidRDefault="009D2CA7" w:rsidP="009D2CA7">
      <w:pPr>
        <w:pStyle w:val="ListParagraph"/>
      </w:pPr>
      <w:r>
        <w:rPr>
          <w:noProof/>
          <w:lang w:eastAsia="sl-SI"/>
        </w:rPr>
        <w:drawing>
          <wp:inline distT="0" distB="0" distL="0" distR="0">
            <wp:extent cx="2520000" cy="2376630"/>
            <wp:effectExtent l="0" t="0" r="0" b="5080"/>
            <wp:docPr id="35" name="Picture 35" descr="http://www2.sts.si/arhiv/tehno/Projekt7/Slike1/zarenj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2.sts.si/arhiv/tehno/Projekt7/Slike1/zarenj31.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2376630"/>
                    </a:xfrm>
                    <a:prstGeom prst="rect">
                      <a:avLst/>
                    </a:prstGeom>
                    <a:noFill/>
                    <a:ln>
                      <a:noFill/>
                    </a:ln>
                  </pic:spPr>
                </pic:pic>
              </a:graphicData>
            </a:graphic>
          </wp:inline>
        </w:drawing>
      </w:r>
      <w:r w:rsidRPr="009D2CA7">
        <w:t xml:space="preserve"> </w:t>
      </w:r>
      <w:r>
        <w:rPr>
          <w:noProof/>
          <w:lang w:eastAsia="sl-SI"/>
        </w:rPr>
        <w:drawing>
          <wp:inline distT="0" distB="0" distL="0" distR="0">
            <wp:extent cx="2520000" cy="2199569"/>
            <wp:effectExtent l="0" t="0" r="0" b="0"/>
            <wp:docPr id="36" name="Picture 36" descr="http://www2.sts.si/arhiv/tehno/Projekt7/Slike1/zarenj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2.sts.si/arhiv/tehno/Projekt7/Slike1/zarenj32.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2199569"/>
                    </a:xfrm>
                    <a:prstGeom prst="rect">
                      <a:avLst/>
                    </a:prstGeom>
                    <a:noFill/>
                    <a:ln>
                      <a:noFill/>
                    </a:ln>
                  </pic:spPr>
                </pic:pic>
              </a:graphicData>
            </a:graphic>
          </wp:inline>
        </w:drawing>
      </w:r>
    </w:p>
    <w:p w:rsidR="009D2CA7" w:rsidRDefault="009D2CA7" w:rsidP="00BF67F7">
      <w:pPr>
        <w:pStyle w:val="ListParagraph"/>
        <w:ind w:left="0"/>
        <w:rPr>
          <w:rFonts w:ascii="Times New Roman" w:eastAsia="Times New Roman" w:hAnsi="Times New Roman" w:cs="Times New Roman"/>
          <w:szCs w:val="24"/>
          <w:lang w:eastAsia="sl-SI"/>
        </w:rPr>
      </w:pPr>
      <w:r>
        <w:t xml:space="preserve">Slika 13. Postopki žarjenja: </w:t>
      </w:r>
      <w:r>
        <w:rPr>
          <w:rFonts w:ascii="Times New Roman" w:eastAsia="Times New Roman" w:hAnsi="Times New Roman" w:cs="Times New Roman"/>
          <w:szCs w:val="24"/>
          <w:lang w:eastAsia="sl-SI"/>
        </w:rPr>
        <w:t>1-homogenizacijsko ali difuzijsko, 2-</w:t>
      </w:r>
      <w:r w:rsidRPr="009D2CA7">
        <w:rPr>
          <w:rFonts w:ascii="Times New Roman" w:eastAsia="Times New Roman" w:hAnsi="Times New Roman" w:cs="Times New Roman"/>
          <w:szCs w:val="24"/>
          <w:lang w:eastAsia="sl-SI"/>
        </w:rPr>
        <w:t xml:space="preserve"> </w:t>
      </w:r>
      <w:r>
        <w:rPr>
          <w:rFonts w:ascii="Times New Roman" w:eastAsia="Times New Roman" w:hAnsi="Times New Roman" w:cs="Times New Roman"/>
          <w:szCs w:val="24"/>
          <w:lang w:eastAsia="sl-SI"/>
        </w:rPr>
        <w:t>ž</w:t>
      </w:r>
      <w:r w:rsidRPr="009D2CA7">
        <w:rPr>
          <w:rFonts w:ascii="Times New Roman" w:eastAsia="Times New Roman" w:hAnsi="Times New Roman" w:cs="Times New Roman"/>
          <w:szCs w:val="24"/>
          <w:lang w:eastAsia="sl-SI"/>
        </w:rPr>
        <w:t>arenje za gnetenje v toplem</w:t>
      </w:r>
      <w:r>
        <w:rPr>
          <w:rFonts w:ascii="Times New Roman" w:eastAsia="Times New Roman" w:hAnsi="Times New Roman" w:cs="Times New Roman"/>
          <w:szCs w:val="24"/>
          <w:lang w:eastAsia="sl-SI"/>
        </w:rPr>
        <w:t>, 3-</w:t>
      </w:r>
      <w:r w:rsidRPr="009D2CA7">
        <w:rPr>
          <w:rFonts w:ascii="Times New Roman" w:eastAsia="Times New Roman" w:hAnsi="Times New Roman" w:cs="Times New Roman"/>
          <w:szCs w:val="24"/>
          <w:lang w:eastAsia="sl-SI"/>
        </w:rPr>
        <w:t xml:space="preserve"> </w:t>
      </w:r>
      <w:r>
        <w:rPr>
          <w:rFonts w:ascii="Times New Roman" w:eastAsia="Times New Roman" w:hAnsi="Times New Roman" w:cs="Times New Roman"/>
          <w:szCs w:val="24"/>
          <w:lang w:eastAsia="sl-SI"/>
        </w:rPr>
        <w:t>n</w:t>
      </w:r>
      <w:r w:rsidRPr="009D2CA7">
        <w:rPr>
          <w:rFonts w:ascii="Times New Roman" w:eastAsia="Times New Roman" w:hAnsi="Times New Roman" w:cs="Times New Roman"/>
          <w:szCs w:val="24"/>
          <w:lang w:eastAsia="sl-SI"/>
        </w:rPr>
        <w:t>ormalizacijsko</w:t>
      </w:r>
      <w:r>
        <w:rPr>
          <w:rFonts w:ascii="Times New Roman" w:eastAsia="Times New Roman" w:hAnsi="Times New Roman" w:cs="Times New Roman"/>
          <w:szCs w:val="24"/>
          <w:lang w:eastAsia="sl-SI"/>
        </w:rPr>
        <w:t>, 4-mehko, 5-</w:t>
      </w:r>
      <w:r w:rsidRPr="009D2CA7">
        <w:rPr>
          <w:rFonts w:ascii="Times New Roman" w:eastAsia="Times New Roman" w:hAnsi="Times New Roman" w:cs="Times New Roman"/>
          <w:szCs w:val="24"/>
          <w:lang w:eastAsia="sl-SI"/>
        </w:rPr>
        <w:t xml:space="preserve"> </w:t>
      </w:r>
      <w:r>
        <w:rPr>
          <w:rFonts w:ascii="Times New Roman" w:eastAsia="Times New Roman" w:hAnsi="Times New Roman" w:cs="Times New Roman"/>
          <w:szCs w:val="24"/>
          <w:lang w:eastAsia="sl-SI"/>
        </w:rPr>
        <w:t>ž</w:t>
      </w:r>
      <w:r w:rsidRPr="009D2CA7">
        <w:rPr>
          <w:rFonts w:ascii="Times New Roman" w:eastAsia="Times New Roman" w:hAnsi="Times New Roman" w:cs="Times New Roman"/>
          <w:szCs w:val="24"/>
          <w:lang w:eastAsia="sl-SI"/>
        </w:rPr>
        <w:t>arenje za odpravo notranjih  napetosti</w:t>
      </w:r>
      <w:r>
        <w:rPr>
          <w:rFonts w:ascii="Times New Roman" w:eastAsia="Times New Roman" w:hAnsi="Times New Roman" w:cs="Times New Roman"/>
          <w:szCs w:val="24"/>
          <w:lang w:eastAsia="sl-SI"/>
        </w:rPr>
        <w:t>, 6-</w:t>
      </w:r>
      <w:r w:rsidRPr="009D2CA7">
        <w:rPr>
          <w:rFonts w:ascii="Times New Roman" w:eastAsia="Times New Roman" w:hAnsi="Times New Roman" w:cs="Times New Roman"/>
          <w:szCs w:val="24"/>
          <w:lang w:eastAsia="sl-SI"/>
        </w:rPr>
        <w:t xml:space="preserve"> </w:t>
      </w:r>
      <w:r>
        <w:rPr>
          <w:rFonts w:ascii="Times New Roman" w:eastAsia="Times New Roman" w:hAnsi="Times New Roman" w:cs="Times New Roman"/>
          <w:szCs w:val="24"/>
          <w:lang w:eastAsia="sl-SI"/>
        </w:rPr>
        <w:t>r</w:t>
      </w:r>
      <w:r w:rsidRPr="009D2CA7">
        <w:rPr>
          <w:rFonts w:ascii="Times New Roman" w:eastAsia="Times New Roman" w:hAnsi="Times New Roman" w:cs="Times New Roman"/>
          <w:szCs w:val="24"/>
          <w:lang w:eastAsia="sl-SI"/>
        </w:rPr>
        <w:t>ekristalizacijsko</w:t>
      </w:r>
    </w:p>
    <w:p w:rsidR="009D2CA7" w:rsidRDefault="009D2CA7" w:rsidP="009D2CA7">
      <w:pPr>
        <w:pStyle w:val="ListParagraph"/>
        <w:rPr>
          <w:lang w:eastAsia="sl-SI"/>
        </w:rPr>
      </w:pPr>
    </w:p>
    <w:p w:rsidR="003C2E6B" w:rsidRDefault="003C2E6B" w:rsidP="003C2E6B">
      <w:pPr>
        <w:pStyle w:val="ListParagraph"/>
        <w:numPr>
          <w:ilvl w:val="1"/>
          <w:numId w:val="28"/>
        </w:numPr>
        <w:rPr>
          <w:lang w:eastAsia="sl-SI"/>
        </w:rPr>
      </w:pPr>
      <w:r>
        <w:rPr>
          <w:lang w:eastAsia="sl-SI"/>
        </w:rPr>
        <w:t>homogenizacij</w:t>
      </w:r>
      <w:r w:rsidR="00452766">
        <w:rPr>
          <w:lang w:eastAsia="sl-SI"/>
        </w:rPr>
        <w:t>a</w:t>
      </w:r>
      <w:r w:rsidR="009D2CA7">
        <w:rPr>
          <w:lang w:eastAsia="sl-SI"/>
        </w:rPr>
        <w:t>: odprava kemijske nehomogenosti</w:t>
      </w:r>
      <w:r w:rsidR="00BF67F7">
        <w:rPr>
          <w:lang w:eastAsia="sl-SI"/>
        </w:rPr>
        <w:t>, običajno večji kosi z neenakomerno strukturo po preseku</w:t>
      </w:r>
    </w:p>
    <w:p w:rsidR="00452766" w:rsidRDefault="00452766" w:rsidP="003C2E6B">
      <w:pPr>
        <w:pStyle w:val="ListParagraph"/>
        <w:numPr>
          <w:ilvl w:val="1"/>
          <w:numId w:val="28"/>
        </w:numPr>
        <w:rPr>
          <w:lang w:eastAsia="sl-SI"/>
        </w:rPr>
      </w:pPr>
      <w:r>
        <w:rPr>
          <w:lang w:eastAsia="sl-SI"/>
        </w:rPr>
        <w:t>normalizacija</w:t>
      </w:r>
      <w:r w:rsidR="009D2CA7">
        <w:rPr>
          <w:lang w:eastAsia="sl-SI"/>
        </w:rPr>
        <w:t>:</w:t>
      </w:r>
      <w:r w:rsidR="00BF67F7">
        <w:rPr>
          <w:lang w:eastAsia="sl-SI"/>
        </w:rPr>
        <w:t xml:space="preserve"> sprememba grobe mikrostrukture nastale običajno pri procesih preoblikovanja v finozrnato in  homogeno</w:t>
      </w:r>
    </w:p>
    <w:p w:rsidR="00452766" w:rsidRDefault="00452766" w:rsidP="003C2E6B">
      <w:pPr>
        <w:pStyle w:val="ListParagraph"/>
        <w:numPr>
          <w:ilvl w:val="1"/>
          <w:numId w:val="28"/>
        </w:numPr>
        <w:rPr>
          <w:lang w:eastAsia="sl-SI"/>
        </w:rPr>
      </w:pPr>
      <w:r>
        <w:rPr>
          <w:lang w:eastAsia="sl-SI"/>
        </w:rPr>
        <w:t>žarjenje na mehko</w:t>
      </w:r>
      <w:r w:rsidR="00BF67F7">
        <w:rPr>
          <w:lang w:eastAsia="sl-SI"/>
        </w:rPr>
        <w:t>: ko se želi dobiti najmanjša trdota za dobro mehansko obdelovalnost. Nastala mikrostruktura je praviloma iz zrnatega perlita (slika 14)</w:t>
      </w:r>
    </w:p>
    <w:p w:rsidR="00BF67F7" w:rsidRDefault="00BF67F7" w:rsidP="00BF67F7">
      <w:pPr>
        <w:rPr>
          <w:lang w:eastAsia="sl-SI"/>
        </w:rPr>
      </w:pPr>
    </w:p>
    <w:p w:rsidR="00BF67F7" w:rsidRDefault="00BF67F7" w:rsidP="00BF67F7">
      <w:pPr>
        <w:ind w:left="1134"/>
        <w:rPr>
          <w:lang w:eastAsia="sl-SI"/>
        </w:rPr>
      </w:pPr>
      <w:r>
        <w:rPr>
          <w:noProof/>
          <w:lang w:eastAsia="sl-SI"/>
        </w:rPr>
        <w:lastRenderedPageBreak/>
        <w:drawing>
          <wp:inline distT="0" distB="0" distL="0" distR="0">
            <wp:extent cx="1507331" cy="1016710"/>
            <wp:effectExtent l="0" t="0" r="0" b="0"/>
            <wp:docPr id="37" name="Picture 37" descr="http://fs-server.uni-mb.si/si/inst/itm/lm/GRADIVA_UC/Toplotna_obdelava_jekel/TOJ_Mehko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fs-server.uni-mb.si/si/inst/itm/lm/GRADIVA_UC/Toplotna_obdelava_jekel/TOJ_Mehko_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7331" cy="1016710"/>
                    </a:xfrm>
                    <a:prstGeom prst="rect">
                      <a:avLst/>
                    </a:prstGeom>
                    <a:noFill/>
                    <a:ln>
                      <a:noFill/>
                    </a:ln>
                  </pic:spPr>
                </pic:pic>
              </a:graphicData>
            </a:graphic>
          </wp:inline>
        </w:drawing>
      </w:r>
    </w:p>
    <w:p w:rsidR="00BF67F7" w:rsidRDefault="00BF67F7" w:rsidP="00BF67F7">
      <w:pPr>
        <w:ind w:left="1134"/>
        <w:rPr>
          <w:lang w:eastAsia="sl-SI"/>
        </w:rPr>
      </w:pPr>
    </w:p>
    <w:p w:rsidR="00BF67F7" w:rsidRDefault="00BF67F7" w:rsidP="00BF67F7">
      <w:pPr>
        <w:rPr>
          <w:lang w:eastAsia="sl-SI"/>
        </w:rPr>
      </w:pPr>
      <w:r>
        <w:rPr>
          <w:lang w:eastAsia="sl-SI"/>
        </w:rPr>
        <w:t xml:space="preserve">Slika 14: Nastanek </w:t>
      </w:r>
      <w:r w:rsidR="00F3071B">
        <w:rPr>
          <w:lang w:eastAsia="sl-SI"/>
        </w:rPr>
        <w:t>"</w:t>
      </w:r>
      <w:r>
        <w:rPr>
          <w:lang w:eastAsia="sl-SI"/>
        </w:rPr>
        <w:t>zrnatega perlita</w:t>
      </w:r>
      <w:r w:rsidR="00F3071B">
        <w:rPr>
          <w:lang w:eastAsia="sl-SI"/>
        </w:rPr>
        <w:t>"</w:t>
      </w:r>
      <w:r>
        <w:rPr>
          <w:lang w:eastAsia="sl-SI"/>
        </w:rPr>
        <w:t xml:space="preserve"> po mehkem žarjenju</w:t>
      </w:r>
      <w:r w:rsidR="00CE6DC6">
        <w:rPr>
          <w:lang w:eastAsia="sl-SI"/>
        </w:rPr>
        <w:t xml:space="preserve"> </w:t>
      </w:r>
      <w:r w:rsidR="00CE6DC6">
        <w:rPr>
          <w:lang w:eastAsia="sl-SI"/>
        </w:rPr>
        <w:fldChar w:fldCharType="begin"/>
      </w:r>
      <w:r w:rsidR="00CE6DC6">
        <w:rPr>
          <w:lang w:eastAsia="sl-SI"/>
        </w:rPr>
        <w:instrText xml:space="preserve"> ADDIN EN.CITE &lt;EndNote&gt;&lt;Cite&gt;&lt;Author&gt;Srednja-tehniška-šola-Koper&lt;/Author&gt;&lt;RecNum&gt;66&lt;/RecNum&gt;&lt;DisplayText&gt;[9]&lt;/DisplayText&gt;&lt;record&gt;&lt;rec-number&gt;66&lt;/rec-number&gt;&lt;foreign-keys&gt;&lt;key app="EN" db-id="d2saeeax99vraoefz59p0d5hx90evp5ptexx"&gt;66&lt;/key&gt;&lt;/foreign-keys&gt;&lt;ref-type name="Web Page"&gt;12&lt;/ref-type&gt;&lt;contributors&gt;&lt;authors&gt;&lt;author&gt;&lt;style face="normal" font="default" charset="238" size="100%"&gt;Srednja-tehniška-šola-Koper&lt;/style&gt;&lt;/author&gt;&lt;/authors&gt;&lt;/contributors&gt;&lt;titles&gt;&lt;title&gt;TOPLOTNA OBDELAVA JEKEL&lt;/title&gt;&lt;/titles&gt;&lt;dates&gt;&lt;/dates&gt;&lt;urls&gt;&lt;related-urls&gt;&lt;url&gt;http://www2.sts.si/arhiv/tehno/Projekt7/toplotna_obdelava_jekel.htm&lt;/url&gt;&lt;/related-urls&gt;&lt;/urls&gt;&lt;/record&gt;&lt;/Cite&gt;&lt;/EndNote&gt;</w:instrText>
      </w:r>
      <w:r w:rsidR="00CE6DC6">
        <w:rPr>
          <w:lang w:eastAsia="sl-SI"/>
        </w:rPr>
        <w:fldChar w:fldCharType="separate"/>
      </w:r>
      <w:r w:rsidR="00CE6DC6">
        <w:rPr>
          <w:noProof/>
          <w:lang w:eastAsia="sl-SI"/>
        </w:rPr>
        <w:t>[</w:t>
      </w:r>
      <w:hyperlink w:anchor="_ENREF_9" w:tooltip="Srednja-tehniška-šola-Koper,  #66" w:history="1">
        <w:r w:rsidR="002E1F59">
          <w:rPr>
            <w:noProof/>
            <w:lang w:eastAsia="sl-SI"/>
          </w:rPr>
          <w:t>9</w:t>
        </w:r>
      </w:hyperlink>
      <w:r w:rsidR="00CE6DC6">
        <w:rPr>
          <w:noProof/>
          <w:lang w:eastAsia="sl-SI"/>
        </w:rPr>
        <w:t>]</w:t>
      </w:r>
      <w:r w:rsidR="00CE6DC6">
        <w:rPr>
          <w:lang w:eastAsia="sl-SI"/>
        </w:rPr>
        <w:fldChar w:fldCharType="end"/>
      </w:r>
    </w:p>
    <w:p w:rsidR="00BF67F7" w:rsidRDefault="00BF67F7" w:rsidP="00BF67F7">
      <w:pPr>
        <w:rPr>
          <w:lang w:eastAsia="sl-SI"/>
        </w:rPr>
      </w:pPr>
    </w:p>
    <w:p w:rsidR="00452766" w:rsidRDefault="00452766" w:rsidP="003C2E6B">
      <w:pPr>
        <w:pStyle w:val="ListParagraph"/>
        <w:numPr>
          <w:ilvl w:val="1"/>
          <w:numId w:val="28"/>
        </w:numPr>
        <w:rPr>
          <w:lang w:eastAsia="sl-SI"/>
        </w:rPr>
      </w:pPr>
      <w:r>
        <w:rPr>
          <w:lang w:eastAsia="sl-SI"/>
        </w:rPr>
        <w:t>žarjenje za odpravo notranjih napetosti</w:t>
      </w:r>
      <w:r w:rsidR="00BF67F7">
        <w:rPr>
          <w:lang w:eastAsia="sl-SI"/>
        </w:rPr>
        <w:t>: ko je potrebno zaradi predhodnih tehnoloških postopkov odpraviti nastale napetosti v materialu</w:t>
      </w:r>
    </w:p>
    <w:p w:rsidR="00452766" w:rsidRDefault="00452766" w:rsidP="003C2E6B">
      <w:pPr>
        <w:pStyle w:val="ListParagraph"/>
        <w:numPr>
          <w:ilvl w:val="1"/>
          <w:numId w:val="28"/>
        </w:numPr>
        <w:rPr>
          <w:lang w:eastAsia="sl-SI"/>
        </w:rPr>
      </w:pPr>
      <w:r>
        <w:rPr>
          <w:lang w:eastAsia="sl-SI"/>
        </w:rPr>
        <w:t>rekristalizacija</w:t>
      </w:r>
      <w:r w:rsidR="00BF67F7">
        <w:rPr>
          <w:lang w:eastAsia="sl-SI"/>
        </w:rPr>
        <w:t xml:space="preserve">: </w:t>
      </w:r>
      <w:r w:rsidR="00CE6DC6">
        <w:rPr>
          <w:lang w:eastAsia="sl-SI"/>
        </w:rPr>
        <w:t>S to toplotno obdelavo zmanjšamo gostoto dislokacij, mikrostruktura postane bolj fina. S</w:t>
      </w:r>
      <w:r w:rsidR="00BF67F7">
        <w:rPr>
          <w:lang w:eastAsia="sl-SI"/>
        </w:rPr>
        <w:t xml:space="preserve"> plastičnim preoblikovanjem material utrjujemo.</w:t>
      </w:r>
      <w:r w:rsidR="00CE6DC6" w:rsidRPr="00CE6DC6">
        <w:t xml:space="preserve"> </w:t>
      </w:r>
      <w:r w:rsidR="00CE6DC6">
        <w:t>Trdnost in trdota naraščata, plastičnost in žilavost pa padata. Po določeni  stopnji preoblikovanja plastičnost pade tako nizko, da je nadaljnje preoblikovanje zaradi nastajanja razpok nemogoče. Temperatura rekristalizacije je odvisna od kemične sestave in od stopnje deformacije. Čim višji je bil delež hladne deformacije tem nižja je temperatura rekristalizacije (za jeklo T</w:t>
      </w:r>
      <w:r w:rsidR="00CE6DC6" w:rsidRPr="00CE6DC6">
        <w:rPr>
          <w:vertAlign w:val="subscript"/>
        </w:rPr>
        <w:t>rk</w:t>
      </w:r>
      <w:r w:rsidR="00CE6DC6">
        <w:t xml:space="preserve"> = T</w:t>
      </w:r>
      <w:r w:rsidR="00CE6DC6">
        <w:rPr>
          <w:vertAlign w:val="subscript"/>
        </w:rPr>
        <w:t>tal</w:t>
      </w:r>
      <w:r w:rsidR="00CE6DC6">
        <w:t xml:space="preserve"> x(0,4-0,6)). Kritična stopnja deformacije pri jeklu je med 10 in 20 %. Po določenem času kristalna zrna zopet rastejo.</w:t>
      </w:r>
    </w:p>
    <w:p w:rsidR="00B04F37" w:rsidRDefault="00B04F37" w:rsidP="00430514">
      <w:pPr>
        <w:rPr>
          <w:lang w:eastAsia="sl-SI"/>
        </w:rPr>
      </w:pPr>
    </w:p>
    <w:p w:rsidR="00B04F37" w:rsidRDefault="00B04F37" w:rsidP="003C2E6B">
      <w:pPr>
        <w:pStyle w:val="Heading4"/>
        <w:rPr>
          <w:lang w:eastAsia="sl-SI"/>
        </w:rPr>
      </w:pPr>
      <w:bookmarkStart w:id="17" w:name="_Toc335044576"/>
      <w:r>
        <w:rPr>
          <w:lang w:eastAsia="sl-SI"/>
        </w:rPr>
        <w:t xml:space="preserve">TTT </w:t>
      </w:r>
      <w:r w:rsidR="00043B03">
        <w:rPr>
          <w:lang w:eastAsia="sl-SI"/>
        </w:rPr>
        <w:t xml:space="preserve">(bainovi) </w:t>
      </w:r>
      <w:r>
        <w:rPr>
          <w:lang w:eastAsia="sl-SI"/>
        </w:rPr>
        <w:t>diagram</w:t>
      </w:r>
      <w:r w:rsidR="003C2E6B">
        <w:rPr>
          <w:lang w:eastAsia="sl-SI"/>
        </w:rPr>
        <w:t>i</w:t>
      </w:r>
      <w:bookmarkEnd w:id="17"/>
    </w:p>
    <w:p w:rsidR="00B04F37" w:rsidRDefault="00B04F37" w:rsidP="00B04F37">
      <w:pPr>
        <w:rPr>
          <w:lang w:eastAsia="sl-SI"/>
        </w:rPr>
      </w:pPr>
    </w:p>
    <w:p w:rsidR="00043B03" w:rsidRDefault="00CE6DC6" w:rsidP="00B04F37">
      <w:pPr>
        <w:rPr>
          <w:lang w:eastAsia="sl-SI"/>
        </w:rPr>
      </w:pPr>
      <w:r>
        <w:rPr>
          <w:lang w:eastAsia="sl-SI"/>
        </w:rPr>
        <w:t xml:space="preserve">V primeru ravnotežnega strjevanja so v jeklu prisotne mikrostrukturne sestavine kot prikazuje diagram na sliki 7. Ko </w:t>
      </w:r>
      <w:r w:rsidR="00516D40">
        <w:rPr>
          <w:lang w:eastAsia="sl-SI"/>
        </w:rPr>
        <w:t>je hitrost</w:t>
      </w:r>
      <w:r>
        <w:rPr>
          <w:lang w:eastAsia="sl-SI"/>
        </w:rPr>
        <w:t xml:space="preserve"> ohlajanja</w:t>
      </w:r>
      <w:r w:rsidR="00516D40">
        <w:rPr>
          <w:lang w:eastAsia="sl-SI"/>
        </w:rPr>
        <w:t xml:space="preserve"> (podhladitev)</w:t>
      </w:r>
      <w:r>
        <w:rPr>
          <w:lang w:eastAsia="sl-SI"/>
        </w:rPr>
        <w:t xml:space="preserve"> večj</w:t>
      </w:r>
      <w:r w:rsidR="00516D40">
        <w:rPr>
          <w:lang w:eastAsia="sl-SI"/>
        </w:rPr>
        <w:t>a</w:t>
      </w:r>
      <w:r>
        <w:rPr>
          <w:lang w:eastAsia="sl-SI"/>
        </w:rPr>
        <w:t xml:space="preserve">, se pojavijo v mikrostrukturi nove faze, ki potrebujejo za </w:t>
      </w:r>
      <w:r w:rsidR="00516D40">
        <w:rPr>
          <w:lang w:eastAsia="sl-SI"/>
        </w:rPr>
        <w:t xml:space="preserve">preureditev atomov manj časa. Pri </w:t>
      </w:r>
      <w:r w:rsidR="00F3071B">
        <w:rPr>
          <w:lang w:eastAsia="sl-SI"/>
        </w:rPr>
        <w:t>podhladitvi</w:t>
      </w:r>
      <w:r w:rsidR="00516D40">
        <w:rPr>
          <w:lang w:eastAsia="sl-SI"/>
        </w:rPr>
        <w:t xml:space="preserve"> se</w:t>
      </w:r>
      <w:r w:rsidR="00F3071B">
        <w:rPr>
          <w:lang w:eastAsia="sl-SI"/>
        </w:rPr>
        <w:t xml:space="preserve"> namreč</w:t>
      </w:r>
      <w:r w:rsidR="00516D40">
        <w:rPr>
          <w:lang w:eastAsia="sl-SI"/>
        </w:rPr>
        <w:t xml:space="preserve"> difuzija manjša ali pa </w:t>
      </w:r>
      <w:r w:rsidR="00CD7677">
        <w:rPr>
          <w:lang w:eastAsia="sl-SI"/>
        </w:rPr>
        <w:t xml:space="preserve">je </w:t>
      </w:r>
      <w:r w:rsidR="00516D40">
        <w:rPr>
          <w:lang w:eastAsia="sl-SI"/>
        </w:rPr>
        <w:t>celo n</w:t>
      </w:r>
      <w:r w:rsidR="00CD7677">
        <w:rPr>
          <w:lang w:eastAsia="sl-SI"/>
        </w:rPr>
        <w:t>e</w:t>
      </w:r>
      <w:r w:rsidR="00516D40">
        <w:rPr>
          <w:lang w:eastAsia="sl-SI"/>
        </w:rPr>
        <w:t xml:space="preserve">mogoča. </w:t>
      </w:r>
    </w:p>
    <w:p w:rsidR="00043B03" w:rsidRDefault="00043B03" w:rsidP="00B04F37">
      <w:pPr>
        <w:rPr>
          <w:lang w:eastAsia="sl-SI"/>
        </w:rPr>
      </w:pPr>
    </w:p>
    <w:p w:rsidR="00CD7677" w:rsidRDefault="00CD7677" w:rsidP="00B04F37">
      <w:pPr>
        <w:rPr>
          <w:lang w:eastAsia="sl-SI"/>
        </w:rPr>
      </w:pPr>
      <w:r>
        <w:rPr>
          <w:noProof/>
          <w:lang w:eastAsia="sl-SI"/>
        </w:rPr>
        <w:drawing>
          <wp:inline distT="0" distB="0" distL="0" distR="0">
            <wp:extent cx="2880000" cy="32017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3201743"/>
                    </a:xfrm>
                    <a:prstGeom prst="rect">
                      <a:avLst/>
                    </a:prstGeom>
                    <a:noFill/>
                    <a:ln>
                      <a:noFill/>
                    </a:ln>
                  </pic:spPr>
                </pic:pic>
              </a:graphicData>
            </a:graphic>
          </wp:inline>
        </w:drawing>
      </w:r>
    </w:p>
    <w:p w:rsidR="00CD7677" w:rsidRDefault="00CD7677" w:rsidP="00B04F37">
      <w:pPr>
        <w:rPr>
          <w:lang w:eastAsia="sl-SI"/>
        </w:rPr>
      </w:pPr>
    </w:p>
    <w:p w:rsidR="00CD7677" w:rsidRDefault="00CD7677" w:rsidP="00B04F37">
      <w:pPr>
        <w:rPr>
          <w:lang w:eastAsia="sl-SI"/>
        </w:rPr>
      </w:pPr>
      <w:r>
        <w:rPr>
          <w:lang w:eastAsia="sl-SI"/>
        </w:rPr>
        <w:t>slika 15: TTT (čas-temperatura-transformacija) diagram za jeklo</w:t>
      </w:r>
      <w:r w:rsidR="00FB7F46">
        <w:rPr>
          <w:lang w:eastAsia="sl-SI"/>
        </w:rPr>
        <w:t xml:space="preserve"> </w:t>
      </w:r>
      <w:r w:rsidR="00043B03">
        <w:rPr>
          <w:lang w:eastAsia="sl-SI"/>
        </w:rPr>
        <w:fldChar w:fldCharType="begin"/>
      </w:r>
      <w:r w:rsidR="00043B03">
        <w:rPr>
          <w:lang w:eastAsia="sl-SI"/>
        </w:rPr>
        <w:instrText xml:space="preserve"> ADDIN EN.CITE &lt;EndNote&gt;&lt;Cite&gt;&lt;Author&gt;Bhadeshia&lt;/Author&gt;&lt;RecNum&gt;67&lt;/RecNum&gt;&lt;DisplayText&gt;[11]&lt;/DisplayText&gt;&lt;record&gt;&lt;rec-number&gt;67&lt;/rec-number&gt;&lt;foreign-keys&gt;&lt;key app="EN" db-id="d2saeeax99vraoefz59p0d5hx90evp5ptexx"&gt;67&lt;/key&gt;&lt;/foreign-keys&gt;&lt;ref-type name="Web Page"&gt;12&lt;/ref-type&gt;&lt;contributors&gt;&lt;authors&gt;&lt;author&gt;H. K. D. H. Bhadeshia&lt;/author&gt;&lt;/authors&gt;&lt;/contributors&gt;&lt;titles&gt;&lt;title&gt;Bainite in Steels - 2nd Edition&lt;/title&gt;&lt;/titles&gt;&lt;dates&gt;&lt;/dates&gt;&lt;urls&gt;&lt;related-urls&gt;&lt;url&gt;http://www.msm.cam.ac.uk/phase-trans/newbainite.html&lt;/url&gt;&lt;/related-urls&gt;&lt;/urls&gt;&lt;/record&gt;&lt;/Cite&gt;&lt;/EndNote&gt;</w:instrText>
      </w:r>
      <w:r w:rsidR="00043B03">
        <w:rPr>
          <w:lang w:eastAsia="sl-SI"/>
        </w:rPr>
        <w:fldChar w:fldCharType="separate"/>
      </w:r>
      <w:r w:rsidR="00043B03">
        <w:rPr>
          <w:noProof/>
          <w:lang w:eastAsia="sl-SI"/>
        </w:rPr>
        <w:t>[</w:t>
      </w:r>
      <w:hyperlink w:anchor="_ENREF_11" w:tooltip="Bhadeshia,  #67" w:history="1">
        <w:r w:rsidR="002E1F59">
          <w:rPr>
            <w:noProof/>
            <w:lang w:eastAsia="sl-SI"/>
          </w:rPr>
          <w:t>11</w:t>
        </w:r>
      </w:hyperlink>
      <w:r w:rsidR="00043B03">
        <w:rPr>
          <w:noProof/>
          <w:lang w:eastAsia="sl-SI"/>
        </w:rPr>
        <w:t>]</w:t>
      </w:r>
      <w:r w:rsidR="00043B03">
        <w:rPr>
          <w:lang w:eastAsia="sl-SI"/>
        </w:rPr>
        <w:fldChar w:fldCharType="end"/>
      </w:r>
    </w:p>
    <w:p w:rsidR="00B04F37" w:rsidRDefault="00516D40" w:rsidP="00B04F37">
      <w:pPr>
        <w:rPr>
          <w:lang w:eastAsia="sl-SI"/>
        </w:rPr>
      </w:pPr>
      <w:r>
        <w:rPr>
          <w:lang w:eastAsia="sl-SI"/>
        </w:rPr>
        <w:lastRenderedPageBreak/>
        <w:t>Nastale faze so lahko:</w:t>
      </w:r>
    </w:p>
    <w:p w:rsidR="00516D40" w:rsidRDefault="00516D40" w:rsidP="00516D40">
      <w:pPr>
        <w:pStyle w:val="ListParagraph"/>
        <w:numPr>
          <w:ilvl w:val="0"/>
          <w:numId w:val="29"/>
        </w:numPr>
        <w:rPr>
          <w:lang w:eastAsia="sl-SI"/>
        </w:rPr>
      </w:pPr>
      <w:r>
        <w:rPr>
          <w:lang w:eastAsia="sl-SI"/>
        </w:rPr>
        <w:t>bainit</w:t>
      </w:r>
      <w:r w:rsidR="00CD7677">
        <w:rPr>
          <w:lang w:eastAsia="sl-SI"/>
        </w:rPr>
        <w:t xml:space="preserve"> (nelamelarna mešanica ferita in karbidov</w:t>
      </w:r>
      <w:r w:rsidR="00A658D5">
        <w:rPr>
          <w:lang w:eastAsia="sl-SI"/>
        </w:rPr>
        <w:t>)</w:t>
      </w:r>
    </w:p>
    <w:p w:rsidR="00516D40" w:rsidRDefault="00516D40" w:rsidP="00516D40">
      <w:pPr>
        <w:pStyle w:val="ListParagraph"/>
        <w:numPr>
          <w:ilvl w:val="1"/>
          <w:numId w:val="29"/>
        </w:numPr>
        <w:rPr>
          <w:lang w:eastAsia="sl-SI"/>
        </w:rPr>
      </w:pPr>
      <w:r>
        <w:rPr>
          <w:lang w:eastAsia="sl-SI"/>
        </w:rPr>
        <w:t>zgornji ali peresasti</w:t>
      </w:r>
      <w:r w:rsidR="00A658D5">
        <w:rPr>
          <w:lang w:eastAsia="sl-SI"/>
        </w:rPr>
        <w:t xml:space="preserve"> (brez precipitatov)</w:t>
      </w:r>
    </w:p>
    <w:p w:rsidR="00516D40" w:rsidRDefault="00516D40" w:rsidP="00516D40">
      <w:pPr>
        <w:pStyle w:val="ListParagraph"/>
        <w:numPr>
          <w:ilvl w:val="1"/>
          <w:numId w:val="29"/>
        </w:numPr>
        <w:rPr>
          <w:lang w:eastAsia="sl-SI"/>
        </w:rPr>
      </w:pPr>
      <w:r>
        <w:rPr>
          <w:lang w:eastAsia="sl-SI"/>
        </w:rPr>
        <w:t>spodnji ali igličasti</w:t>
      </w:r>
      <w:r w:rsidR="00A658D5">
        <w:rPr>
          <w:lang w:eastAsia="sl-SI"/>
        </w:rPr>
        <w:t xml:space="preserve"> (karbidni delci so znotraj ferita)</w:t>
      </w:r>
    </w:p>
    <w:p w:rsidR="00516D40" w:rsidRDefault="00516D40" w:rsidP="00516D40">
      <w:pPr>
        <w:pStyle w:val="ListParagraph"/>
        <w:numPr>
          <w:ilvl w:val="0"/>
          <w:numId w:val="29"/>
        </w:numPr>
        <w:rPr>
          <w:lang w:eastAsia="sl-SI"/>
        </w:rPr>
      </w:pPr>
      <w:r>
        <w:rPr>
          <w:lang w:eastAsia="sl-SI"/>
        </w:rPr>
        <w:t>martenzit</w:t>
      </w:r>
      <w:r>
        <w:rPr>
          <w:lang w:eastAsia="sl-SI"/>
        </w:rPr>
        <w:tab/>
      </w:r>
    </w:p>
    <w:p w:rsidR="00516D40" w:rsidRDefault="00516D40" w:rsidP="00516D40">
      <w:pPr>
        <w:rPr>
          <w:lang w:eastAsia="sl-SI"/>
        </w:rPr>
      </w:pPr>
    </w:p>
    <w:p w:rsidR="00516D40" w:rsidRDefault="00516D40" w:rsidP="00516D40">
      <w:pPr>
        <w:rPr>
          <w:lang w:eastAsia="sl-SI"/>
        </w:rPr>
      </w:pPr>
      <w:r>
        <w:rPr>
          <w:noProof/>
          <w:lang w:eastAsia="sl-SI"/>
        </w:rPr>
        <w:drawing>
          <wp:inline distT="0" distB="0" distL="0" distR="0">
            <wp:extent cx="4320000" cy="1480329"/>
            <wp:effectExtent l="0" t="0" r="4445" b="5715"/>
            <wp:docPr id="38" name="Picture 38" descr="http://fs-server.uni-mb.si/si/inst/itm/lm/GRADIVA_UC/Toplotna_obdelava_jekel/TOJ_Ba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s-server.uni-mb.si/si/inst/itm/lm/GRADIVA_UC/Toplotna_obdelava_jekel/TOJ_Bain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480329"/>
                    </a:xfrm>
                    <a:prstGeom prst="rect">
                      <a:avLst/>
                    </a:prstGeom>
                    <a:noFill/>
                    <a:ln>
                      <a:noFill/>
                    </a:ln>
                  </pic:spPr>
                </pic:pic>
              </a:graphicData>
            </a:graphic>
          </wp:inline>
        </w:drawing>
      </w:r>
    </w:p>
    <w:p w:rsidR="00516D40" w:rsidRDefault="00516D40" w:rsidP="00516D40">
      <w:pPr>
        <w:rPr>
          <w:lang w:eastAsia="sl-SI"/>
        </w:rPr>
      </w:pPr>
    </w:p>
    <w:p w:rsidR="00516D40" w:rsidRDefault="00516D40" w:rsidP="00516D40">
      <w:r>
        <w:rPr>
          <w:lang w:eastAsia="sl-SI"/>
        </w:rPr>
        <w:t xml:space="preserve">slika 15: Bainit; </w:t>
      </w:r>
      <w:r w:rsidR="00734615">
        <w:rPr>
          <w:lang w:eastAsia="sl-SI"/>
        </w:rPr>
        <w:t xml:space="preserve">a-nastanek in rast zgornjega bainita (feritne ploščice rastejo v delno transformiran avstenit), b-feritna ploščica, c-spodnji bainit </w:t>
      </w:r>
      <w:r w:rsidR="00F3071B">
        <w:rPr>
          <w:lang w:eastAsia="sl-SI"/>
        </w:rPr>
        <w:t xml:space="preserve">in izločanje finih </w:t>
      </w:r>
      <w:r w:rsidR="00F3071B">
        <w:t>ploščice ε-karbida (Fe</w:t>
      </w:r>
      <w:r w:rsidR="00F3071B">
        <w:rPr>
          <w:vertAlign w:val="subscript"/>
        </w:rPr>
        <w:t>2,4</w:t>
      </w:r>
      <w:r w:rsidR="00F3071B">
        <w:t>C) znotraj ferita</w:t>
      </w:r>
      <w:r w:rsidR="00043B03">
        <w:t xml:space="preserve"> </w:t>
      </w:r>
      <w:r w:rsidR="00043B03">
        <w:fldChar w:fldCharType="begin"/>
      </w:r>
      <w:r w:rsidR="00043B03">
        <w:instrText xml:space="preserve"> ADDIN EN.CITE &lt;EndNote&gt;&lt;Cite&gt;&lt;Author&gt;Univerza-v-Mariboru&lt;/Author&gt;&lt;RecNum&gt;65&lt;/RecNum&gt;&lt;DisplayText&gt;[10]&lt;/DisplayText&gt;&lt;record&gt;&lt;rec-number&gt;65&lt;/rec-number&gt;&lt;foreign-keys&gt;&lt;key app="EN" db-id="d2saeeax99vraoefz59p0d5hx90evp5ptexx"&gt;65&lt;/key&gt;&lt;/foreign-keys&gt;&lt;ref-type name="Web Page"&gt;12&lt;/ref-type&gt;&lt;contributors&gt;&lt;authors&gt;&lt;author&gt;&lt;style face="normal" font="default" charset="238" size="100%"&gt;Univerza-v-Mariboru&lt;/style&gt;&lt;/author&gt;&lt;/authors&gt;&lt;/contributors&gt;&lt;titles&gt;&lt;title&gt;&lt;style face="normal" font="default" charset="238" size="100%"&gt;Vrste toplotnih obdelav&lt;/style&gt;&lt;/title&gt;&lt;/titles&gt;&lt;dates&gt;&lt;/dates&gt;&lt;urls&gt;&lt;related-urls&gt;&lt;url&gt;http://fs-server.uni-mb.si/si/inst/itm/lm/GRADIVA_UC/Toplotna_obdelava_jekel/vrste_toplotnih_obdelav.html&lt;/url&gt;&lt;/related-urls&gt;&lt;/urls&gt;&lt;/record&gt;&lt;/Cite&gt;&lt;/EndNote&gt;</w:instrText>
      </w:r>
      <w:r w:rsidR="00043B03">
        <w:fldChar w:fldCharType="separate"/>
      </w:r>
      <w:r w:rsidR="00043B03">
        <w:rPr>
          <w:noProof/>
        </w:rPr>
        <w:t>[</w:t>
      </w:r>
      <w:hyperlink w:anchor="_ENREF_10" w:tooltip="Univerza-v-Mariboru,  #65" w:history="1">
        <w:r w:rsidR="002E1F59">
          <w:rPr>
            <w:noProof/>
          </w:rPr>
          <w:t>10</w:t>
        </w:r>
      </w:hyperlink>
      <w:r w:rsidR="00043B03">
        <w:rPr>
          <w:noProof/>
        </w:rPr>
        <w:t>]</w:t>
      </w:r>
      <w:r w:rsidR="00043B03">
        <w:fldChar w:fldCharType="end"/>
      </w:r>
    </w:p>
    <w:p w:rsidR="00F3071B" w:rsidRDefault="00F3071B" w:rsidP="00516D40"/>
    <w:p w:rsidR="00F3071B" w:rsidRDefault="00F3071B" w:rsidP="00516D40">
      <w:pPr>
        <w:rPr>
          <w:lang w:eastAsia="sl-SI"/>
        </w:rPr>
      </w:pPr>
      <w:r>
        <w:rPr>
          <w:noProof/>
          <w:lang w:eastAsia="sl-SI"/>
        </w:rPr>
        <w:drawing>
          <wp:inline distT="0" distB="0" distL="0" distR="0">
            <wp:extent cx="2880000" cy="2136960"/>
            <wp:effectExtent l="0" t="0" r="0" b="0"/>
            <wp:docPr id="39" name="Picture 39" descr="http://www.3me.tudelft.nl/fileadmin/Faculteit/3mE/Over_de_faculteit/Afdelingen/Materials_Science___Engineering/Research/Microstructure_Control_in_Metals/Research/Bainite/img/45min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3me.tudelft.nl/fileadmin/Faculteit/3mE/Over_de_faculteit/Afdelingen/Materials_Science___Engineering/Research/Microstructure_Control_in_Metals/Research/Bainite/img/45min_1_.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136960"/>
                    </a:xfrm>
                    <a:prstGeom prst="rect">
                      <a:avLst/>
                    </a:prstGeom>
                    <a:noFill/>
                    <a:ln>
                      <a:noFill/>
                    </a:ln>
                  </pic:spPr>
                </pic:pic>
              </a:graphicData>
            </a:graphic>
          </wp:inline>
        </w:drawing>
      </w:r>
    </w:p>
    <w:p w:rsidR="00F3071B" w:rsidRDefault="00F3071B" w:rsidP="00516D40">
      <w:pPr>
        <w:rPr>
          <w:lang w:eastAsia="sl-SI"/>
        </w:rPr>
      </w:pPr>
    </w:p>
    <w:p w:rsidR="00A658D5" w:rsidRDefault="00F3071B" w:rsidP="00516D40">
      <w:pPr>
        <w:rPr>
          <w:lang w:eastAsia="sl-SI"/>
        </w:rPr>
      </w:pPr>
      <w:r>
        <w:rPr>
          <w:lang w:eastAsia="sl-SI"/>
        </w:rPr>
        <w:t>Slika 16: Mikrostruktura spodnjega bainita</w:t>
      </w:r>
      <w:r w:rsidR="00043B03">
        <w:rPr>
          <w:lang w:eastAsia="sl-SI"/>
        </w:rPr>
        <w:t xml:space="preserve"> </w:t>
      </w:r>
      <w:r w:rsidR="00043B03">
        <w:rPr>
          <w:lang w:eastAsia="sl-SI"/>
        </w:rPr>
        <w:fldChar w:fldCharType="begin"/>
      </w:r>
      <w:r w:rsidR="00043B03">
        <w:rPr>
          <w:lang w:eastAsia="sl-SI"/>
        </w:rPr>
        <w:instrText xml:space="preserve"> ADDIN EN.CITE &lt;EndNote&gt;&lt;Cite&gt;&lt;Author&gt;Luzginova&lt;/Author&gt;&lt;RecNum&gt;68&lt;/RecNum&gt;&lt;DisplayText&gt;[12]&lt;/DisplayText&gt;&lt;record&gt;&lt;rec-number&gt;68&lt;/rec-number&gt;&lt;foreign-keys&gt;&lt;key app="EN" db-id="d2saeeax99vraoefz59p0d5hx90evp5ptexx"&gt;68&lt;/key&gt;&lt;/foreign-keys&gt;&lt;ref-type name="Web Page"&gt;12&lt;/ref-type&gt;&lt;contributors&gt;&lt;authors&gt;&lt;author&gt;&lt;style face="normal" font="default" charset="238" size="100%"&gt;N. Luzginova&lt;/style&gt;&lt;/author&gt;&lt;/authors&gt;&lt;/contributors&gt;&lt;titles&gt;&lt;title&gt;Formation of Bainite&lt;/title&gt;&lt;/titles&gt;&lt;dates&gt;&lt;/dates&gt;&lt;publisher&gt;&lt;style face="normal" font="default" charset="238" size="100%"&gt;TU Delft&lt;/style&gt;&lt;/publisher&gt;&lt;urls&gt;&lt;related-urls&gt;&lt;url&gt;http://www.3me.tudelft.nl/en/about-the-faculty/departments/materials-science-and-engineering/research/microstructural-control-in-metals/research/formation-of-bainite/&lt;/url&gt;&lt;/related-urls&gt;&lt;/urls&gt;&lt;/record&gt;&lt;/Cite&gt;&lt;/EndNote&gt;</w:instrText>
      </w:r>
      <w:r w:rsidR="00043B03">
        <w:rPr>
          <w:lang w:eastAsia="sl-SI"/>
        </w:rPr>
        <w:fldChar w:fldCharType="separate"/>
      </w:r>
      <w:r w:rsidR="00043B03">
        <w:rPr>
          <w:noProof/>
          <w:lang w:eastAsia="sl-SI"/>
        </w:rPr>
        <w:t>[</w:t>
      </w:r>
      <w:hyperlink w:anchor="_ENREF_12" w:tooltip="Luzginova,  #68" w:history="1">
        <w:r w:rsidR="002E1F59">
          <w:rPr>
            <w:noProof/>
            <w:lang w:eastAsia="sl-SI"/>
          </w:rPr>
          <w:t>12</w:t>
        </w:r>
      </w:hyperlink>
      <w:r w:rsidR="00043B03">
        <w:rPr>
          <w:noProof/>
          <w:lang w:eastAsia="sl-SI"/>
        </w:rPr>
        <w:t>]</w:t>
      </w:r>
      <w:r w:rsidR="00043B03">
        <w:rPr>
          <w:lang w:eastAsia="sl-SI"/>
        </w:rPr>
        <w:fldChar w:fldCharType="end"/>
      </w:r>
    </w:p>
    <w:p w:rsidR="00FB7F46" w:rsidRDefault="00FB7F46" w:rsidP="00516D40">
      <w:pPr>
        <w:rPr>
          <w:noProof/>
          <w:lang w:eastAsia="sl-SI"/>
        </w:rPr>
      </w:pPr>
    </w:p>
    <w:p w:rsidR="00A658D5" w:rsidRDefault="00FB7F46" w:rsidP="00516D40">
      <w:pPr>
        <w:rPr>
          <w:lang w:eastAsia="sl-SI"/>
        </w:rPr>
      </w:pPr>
      <w:r>
        <w:rPr>
          <w:noProof/>
          <w:lang w:eastAsia="sl-SI"/>
        </w:rPr>
        <w:drawing>
          <wp:inline distT="0" distB="0" distL="0" distR="0" wp14:anchorId="728E35FC" wp14:editId="74AB200B">
            <wp:extent cx="2880000" cy="1775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441" t="26176" r="31049" b="29411"/>
                    <a:stretch/>
                  </pic:blipFill>
                  <pic:spPr bwMode="auto">
                    <a:xfrm>
                      <a:off x="0" y="0"/>
                      <a:ext cx="2880000" cy="1775020"/>
                    </a:xfrm>
                    <a:prstGeom prst="rect">
                      <a:avLst/>
                    </a:prstGeom>
                    <a:ln>
                      <a:noFill/>
                    </a:ln>
                    <a:extLst>
                      <a:ext uri="{53640926-AAD7-44D8-BBD7-CCE9431645EC}">
                        <a14:shadowObscured xmlns:a14="http://schemas.microsoft.com/office/drawing/2010/main"/>
                      </a:ext>
                    </a:extLst>
                  </pic:spPr>
                </pic:pic>
              </a:graphicData>
            </a:graphic>
          </wp:inline>
        </w:drawing>
      </w:r>
    </w:p>
    <w:p w:rsidR="00FB7F46" w:rsidRDefault="00FB7F46" w:rsidP="00516D40">
      <w:pPr>
        <w:rPr>
          <w:lang w:eastAsia="sl-SI"/>
        </w:rPr>
      </w:pPr>
      <w:r>
        <w:rPr>
          <w:lang w:eastAsia="sl-SI"/>
        </w:rPr>
        <w:t>Slika 17: Trdota (HV) bainita in perlita glede na temperaturo transformacije</w:t>
      </w:r>
      <w:r w:rsidR="00043B03">
        <w:rPr>
          <w:lang w:eastAsia="sl-SI"/>
        </w:rPr>
        <w:t xml:space="preserve"> </w:t>
      </w:r>
      <w:r w:rsidR="00043B03">
        <w:rPr>
          <w:lang w:eastAsia="sl-SI"/>
        </w:rPr>
        <w:fldChar w:fldCharType="begin"/>
      </w:r>
      <w:r w:rsidR="00043B03">
        <w:rPr>
          <w:lang w:eastAsia="sl-SI"/>
        </w:rPr>
        <w:instrText xml:space="preserve"> ADDIN EN.CITE &lt;EndNote&gt;&lt;Cite&gt;&lt;Author&gt;Bhadeshia&lt;/Author&gt;&lt;RecNum&gt;67&lt;/RecNum&gt;&lt;DisplayText&gt;[11]&lt;/DisplayText&gt;&lt;record&gt;&lt;rec-number&gt;67&lt;/rec-number&gt;&lt;foreign-keys&gt;&lt;key app="EN" db-id="d2saeeax99vraoefz59p0d5hx90evp5ptexx"&gt;67&lt;/key&gt;&lt;/foreign-keys&gt;&lt;ref-type name="Web Page"&gt;12&lt;/ref-type&gt;&lt;contributors&gt;&lt;authors&gt;&lt;author&gt;H. K. D. H. Bhadeshia&lt;/author&gt;&lt;/authors&gt;&lt;/contributors&gt;&lt;titles&gt;&lt;title&gt;Bainite in Steels - 2nd Edition&lt;/title&gt;&lt;/titles&gt;&lt;dates&gt;&lt;/dates&gt;&lt;urls&gt;&lt;related-urls&gt;&lt;url&gt;http://www.msm.cam.ac.uk/phase-trans/newbainite.html&lt;/url&gt;&lt;/related-urls&gt;&lt;/urls&gt;&lt;/record&gt;&lt;/Cite&gt;&lt;/EndNote&gt;</w:instrText>
      </w:r>
      <w:r w:rsidR="00043B03">
        <w:rPr>
          <w:lang w:eastAsia="sl-SI"/>
        </w:rPr>
        <w:fldChar w:fldCharType="separate"/>
      </w:r>
      <w:r w:rsidR="00043B03">
        <w:rPr>
          <w:noProof/>
          <w:lang w:eastAsia="sl-SI"/>
        </w:rPr>
        <w:t>[</w:t>
      </w:r>
      <w:hyperlink w:anchor="_ENREF_11" w:tooltip="Bhadeshia,  #67" w:history="1">
        <w:r w:rsidR="002E1F59">
          <w:rPr>
            <w:noProof/>
            <w:lang w:eastAsia="sl-SI"/>
          </w:rPr>
          <w:t>11</w:t>
        </w:r>
      </w:hyperlink>
      <w:r w:rsidR="00043B03">
        <w:rPr>
          <w:noProof/>
          <w:lang w:eastAsia="sl-SI"/>
        </w:rPr>
        <w:t>]</w:t>
      </w:r>
      <w:r w:rsidR="00043B03">
        <w:rPr>
          <w:lang w:eastAsia="sl-SI"/>
        </w:rPr>
        <w:fldChar w:fldCharType="end"/>
      </w:r>
    </w:p>
    <w:p w:rsidR="00FB7F46" w:rsidRDefault="00FB7F46" w:rsidP="00516D40">
      <w:pPr>
        <w:rPr>
          <w:lang w:eastAsia="sl-SI"/>
        </w:rPr>
      </w:pPr>
    </w:p>
    <w:p w:rsidR="00FB7F46" w:rsidRDefault="00FB7F46" w:rsidP="00516D40">
      <w:pPr>
        <w:rPr>
          <w:noProof/>
          <w:lang w:eastAsia="sl-SI"/>
        </w:rPr>
      </w:pPr>
    </w:p>
    <w:p w:rsidR="00FB7F46" w:rsidRDefault="00FB7F46" w:rsidP="00516D40">
      <w:pPr>
        <w:rPr>
          <w:lang w:eastAsia="sl-SI"/>
        </w:rPr>
      </w:pPr>
      <w:r>
        <w:rPr>
          <w:noProof/>
          <w:lang w:eastAsia="sl-SI"/>
        </w:rPr>
        <w:lastRenderedPageBreak/>
        <w:drawing>
          <wp:inline distT="0" distB="0" distL="0" distR="0" wp14:anchorId="0D78C559" wp14:editId="7A698164">
            <wp:extent cx="2880000" cy="25973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574" t="27941" r="32041" b="15294"/>
                    <a:stretch/>
                  </pic:blipFill>
                  <pic:spPr bwMode="auto">
                    <a:xfrm>
                      <a:off x="0" y="0"/>
                      <a:ext cx="2880000" cy="2597383"/>
                    </a:xfrm>
                    <a:prstGeom prst="rect">
                      <a:avLst/>
                    </a:prstGeom>
                    <a:ln>
                      <a:noFill/>
                    </a:ln>
                    <a:extLst>
                      <a:ext uri="{53640926-AAD7-44D8-BBD7-CCE9431645EC}">
                        <a14:shadowObscured xmlns:a14="http://schemas.microsoft.com/office/drawing/2010/main"/>
                      </a:ext>
                    </a:extLst>
                  </pic:spPr>
                </pic:pic>
              </a:graphicData>
            </a:graphic>
          </wp:inline>
        </w:drawing>
      </w:r>
    </w:p>
    <w:p w:rsidR="00FB7F46" w:rsidRDefault="00FB7F46" w:rsidP="00516D40">
      <w:pPr>
        <w:rPr>
          <w:lang w:eastAsia="sl-SI"/>
        </w:rPr>
      </w:pPr>
      <w:r>
        <w:rPr>
          <w:lang w:eastAsia="sl-SI"/>
        </w:rPr>
        <w:t>Slika 18: Primerjava nateznih trdnosti posameznih faz</w:t>
      </w:r>
      <w:r w:rsidR="00043B03">
        <w:rPr>
          <w:lang w:eastAsia="sl-SI"/>
        </w:rPr>
        <w:t xml:space="preserve"> </w:t>
      </w:r>
      <w:r w:rsidR="00043B03">
        <w:rPr>
          <w:lang w:eastAsia="sl-SI"/>
        </w:rPr>
        <w:fldChar w:fldCharType="begin"/>
      </w:r>
      <w:r w:rsidR="00043B03">
        <w:rPr>
          <w:lang w:eastAsia="sl-SI"/>
        </w:rPr>
        <w:instrText xml:space="preserve"> ADDIN EN.CITE &lt;EndNote&gt;&lt;Cite&gt;&lt;Author&gt;Bhadeshia&lt;/Author&gt;&lt;RecNum&gt;67&lt;/RecNum&gt;&lt;DisplayText&gt;[11]&lt;/DisplayText&gt;&lt;record&gt;&lt;rec-number&gt;67&lt;/rec-number&gt;&lt;foreign-keys&gt;&lt;key app="EN" db-id="d2saeeax99vraoefz59p0d5hx90evp5ptexx"&gt;67&lt;/key&gt;&lt;/foreign-keys&gt;&lt;ref-type name="Web Page"&gt;12&lt;/ref-type&gt;&lt;contributors&gt;&lt;authors&gt;&lt;author&gt;H. K. D. H. Bhadeshia&lt;/author&gt;&lt;/authors&gt;&lt;/contributors&gt;&lt;titles&gt;&lt;title&gt;Bainite in Steels - 2nd Edition&lt;/title&gt;&lt;/titles&gt;&lt;dates&gt;&lt;/dates&gt;&lt;urls&gt;&lt;related-urls&gt;&lt;url&gt;http://www.msm.cam.ac.uk/phase-trans/newbainite.html&lt;/url&gt;&lt;/related-urls&gt;&lt;/urls&gt;&lt;/record&gt;&lt;/Cite&gt;&lt;/EndNote&gt;</w:instrText>
      </w:r>
      <w:r w:rsidR="00043B03">
        <w:rPr>
          <w:lang w:eastAsia="sl-SI"/>
        </w:rPr>
        <w:fldChar w:fldCharType="separate"/>
      </w:r>
      <w:r w:rsidR="00043B03">
        <w:rPr>
          <w:noProof/>
          <w:lang w:eastAsia="sl-SI"/>
        </w:rPr>
        <w:t>[</w:t>
      </w:r>
      <w:hyperlink w:anchor="_ENREF_11" w:tooltip="Bhadeshia,  #67" w:history="1">
        <w:r w:rsidR="002E1F59">
          <w:rPr>
            <w:noProof/>
            <w:lang w:eastAsia="sl-SI"/>
          </w:rPr>
          <w:t>11</w:t>
        </w:r>
      </w:hyperlink>
      <w:r w:rsidR="00043B03">
        <w:rPr>
          <w:noProof/>
          <w:lang w:eastAsia="sl-SI"/>
        </w:rPr>
        <w:t>]</w:t>
      </w:r>
      <w:r w:rsidR="00043B03">
        <w:rPr>
          <w:lang w:eastAsia="sl-SI"/>
        </w:rPr>
        <w:fldChar w:fldCharType="end"/>
      </w:r>
    </w:p>
    <w:p w:rsidR="00043B03" w:rsidRDefault="00043B03" w:rsidP="00516D40">
      <w:pPr>
        <w:rPr>
          <w:noProof/>
          <w:lang w:eastAsia="sl-SI"/>
        </w:rPr>
      </w:pPr>
    </w:p>
    <w:p w:rsidR="00EB6336" w:rsidRPr="00EB6336" w:rsidRDefault="00EB6336" w:rsidP="00516D40">
      <w:pPr>
        <w:rPr>
          <w:noProof/>
          <w:lang w:eastAsia="sl-SI"/>
        </w:rPr>
      </w:pPr>
      <w:r>
        <w:rPr>
          <w:noProof/>
          <w:lang w:eastAsia="sl-SI"/>
        </w:rPr>
        <w:t>Ko se jeklo podhladi pod temperaturo M</w:t>
      </w:r>
      <w:r>
        <w:rPr>
          <w:noProof/>
          <w:vertAlign w:val="subscript"/>
          <w:lang w:eastAsia="sl-SI"/>
        </w:rPr>
        <w:t>s</w:t>
      </w:r>
      <w:r>
        <w:rPr>
          <w:noProof/>
          <w:lang w:eastAsia="sl-SI"/>
        </w:rPr>
        <w:t>, pride do brezdifuzijske pretvorba avstenita v martenzit. Martenzit ima telesno centrirano tetragonalno (TCT) kristalno rešetko. Kristalna rešetka je podobna feritni, s tem, da je pri martenzitu rešetka daljša v z osi, to pa zato, ker seprisilno raztopljen ogljik prednostno razporedi v oktaederske vrzeli po robovih. Mastenzit je tako prenasičena trdna raztopina ogljika v feritu</w:t>
      </w:r>
      <w:r w:rsidR="00EB5CA2">
        <w:rPr>
          <w:noProof/>
          <w:lang w:eastAsia="sl-SI"/>
        </w:rPr>
        <w:t>.</w:t>
      </w:r>
    </w:p>
    <w:p w:rsidR="00EB5CA2" w:rsidRDefault="00EB5CA2" w:rsidP="00516D40">
      <w:pPr>
        <w:rPr>
          <w:noProof/>
          <w:lang w:eastAsia="sl-SI"/>
        </w:rPr>
      </w:pPr>
    </w:p>
    <w:p w:rsidR="00EB6336" w:rsidRDefault="00EB6336" w:rsidP="00516D40">
      <w:pPr>
        <w:rPr>
          <w:noProof/>
          <w:lang w:eastAsia="sl-SI"/>
        </w:rPr>
      </w:pPr>
      <w:r>
        <w:rPr>
          <w:noProof/>
          <w:lang w:eastAsia="sl-SI"/>
        </w:rPr>
        <w:drawing>
          <wp:inline distT="0" distB="0" distL="0" distR="0">
            <wp:extent cx="2876550" cy="1200150"/>
            <wp:effectExtent l="0" t="0" r="0" b="0"/>
            <wp:docPr id="44" name="Picture 44" descr="http://fs-server.uni-mb.si/si/inst/itm/lm/GRADIVA_UC/Toplotna_obdelava_jekel/TOJ_Martnez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fs-server.uni-mb.si/si/inst/itm/lm/GRADIVA_UC/Toplotna_obdelava_jekel/TOJ_Martnezit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110" b="25443"/>
                    <a:stretch/>
                  </pic:blipFill>
                  <pic:spPr bwMode="auto">
                    <a:xfrm>
                      <a:off x="0" y="0"/>
                      <a:ext cx="2883171" cy="1202912"/>
                    </a:xfrm>
                    <a:prstGeom prst="rect">
                      <a:avLst/>
                    </a:prstGeom>
                    <a:noFill/>
                    <a:ln>
                      <a:noFill/>
                    </a:ln>
                    <a:extLst>
                      <a:ext uri="{53640926-AAD7-44D8-BBD7-CCE9431645EC}">
                        <a14:shadowObscured xmlns:a14="http://schemas.microsoft.com/office/drawing/2010/main"/>
                      </a:ext>
                    </a:extLst>
                  </pic:spPr>
                </pic:pic>
              </a:graphicData>
            </a:graphic>
          </wp:inline>
        </w:drawing>
      </w:r>
    </w:p>
    <w:p w:rsidR="00EB5CA2" w:rsidRDefault="00EB5CA2" w:rsidP="00516D40">
      <w:pPr>
        <w:rPr>
          <w:noProof/>
          <w:lang w:eastAsia="sl-SI"/>
        </w:rPr>
      </w:pPr>
    </w:p>
    <w:p w:rsidR="00EB5CA2" w:rsidRDefault="00EB5CA2" w:rsidP="00516D40">
      <w:pPr>
        <w:rPr>
          <w:noProof/>
          <w:lang w:eastAsia="sl-SI"/>
        </w:rPr>
      </w:pPr>
      <w:r>
        <w:rPr>
          <w:noProof/>
          <w:lang w:eastAsia="sl-SI"/>
        </w:rPr>
        <w:t>Slika 19: Pri temperaturi M</w:t>
      </w:r>
      <w:r>
        <w:rPr>
          <w:noProof/>
          <w:vertAlign w:val="subscript"/>
          <w:lang w:eastAsia="sl-SI"/>
        </w:rPr>
        <w:t>s</w:t>
      </w:r>
      <w:r>
        <w:rPr>
          <w:noProof/>
          <w:lang w:eastAsia="sl-SI"/>
        </w:rPr>
        <w:t xml:space="preserve"> pričnejo rasti ploščice martenzita. Rast se ustavi, ko ploščica doseže rob zrna ali drugo ploščico. Tako so nadaljnje ploščice z večanjem podhladitve vse bolj drobne </w:t>
      </w:r>
      <w:r>
        <w:rPr>
          <w:noProof/>
          <w:lang w:eastAsia="sl-SI"/>
        </w:rPr>
        <w:fldChar w:fldCharType="begin"/>
      </w:r>
      <w:r>
        <w:rPr>
          <w:noProof/>
          <w:lang w:eastAsia="sl-SI"/>
        </w:rPr>
        <w:instrText xml:space="preserve"> ADDIN EN.CITE &lt;EndNote&gt;&lt;Cite&gt;&lt;Author&gt;Univerza-v-Mariboru&lt;/Author&gt;&lt;RecNum&gt;65&lt;/RecNum&gt;&lt;DisplayText&gt;[10]&lt;/DisplayText&gt;&lt;record&gt;&lt;rec-number&gt;65&lt;/rec-number&gt;&lt;foreign-keys&gt;&lt;key app="EN" db-id="d2saeeax99vraoefz59p0d5hx90evp5ptexx"&gt;65&lt;/key&gt;&lt;/foreign-keys&gt;&lt;ref-type name="Web Page"&gt;12&lt;/ref-type&gt;&lt;contributors&gt;&lt;authors&gt;&lt;author&gt;&lt;style face="normal" font="default" charset="238" size="100%"&gt;Univerza-v-Mariboru&lt;/style&gt;&lt;/author&gt;&lt;/authors&gt;&lt;/contributors&gt;&lt;titles&gt;&lt;title&gt;&lt;style face="normal" font="default" charset="238" size="100%"&gt;Vrste toplotnih obdelav&lt;/style&gt;&lt;/title&gt;&lt;/titles&gt;&lt;dates&gt;&lt;/dates&gt;&lt;urls&gt;&lt;related-urls&gt;&lt;url&gt;http://fs-server.uni-mb.si/si/inst/itm/lm/GRADIVA_UC/Toplotna_obdelava_jekel/vrste_toplotnih_obdelav.html&lt;/url&gt;&lt;/related-urls&gt;&lt;/urls&gt;&lt;/record&gt;&lt;/Cite&gt;&lt;/EndNote&gt;</w:instrText>
      </w:r>
      <w:r>
        <w:rPr>
          <w:noProof/>
          <w:lang w:eastAsia="sl-SI"/>
        </w:rPr>
        <w:fldChar w:fldCharType="separate"/>
      </w:r>
      <w:r>
        <w:rPr>
          <w:noProof/>
          <w:lang w:eastAsia="sl-SI"/>
        </w:rPr>
        <w:t>[</w:t>
      </w:r>
      <w:hyperlink w:anchor="_ENREF_10" w:tooltip="Univerza-v-Mariboru,  #65" w:history="1">
        <w:r w:rsidR="002E1F59">
          <w:rPr>
            <w:noProof/>
            <w:lang w:eastAsia="sl-SI"/>
          </w:rPr>
          <w:t>10</w:t>
        </w:r>
      </w:hyperlink>
      <w:r>
        <w:rPr>
          <w:noProof/>
          <w:lang w:eastAsia="sl-SI"/>
        </w:rPr>
        <w:t>]</w:t>
      </w:r>
      <w:r>
        <w:rPr>
          <w:noProof/>
          <w:lang w:eastAsia="sl-SI"/>
        </w:rPr>
        <w:fldChar w:fldCharType="end"/>
      </w:r>
    </w:p>
    <w:p w:rsidR="00EB5CA2" w:rsidRPr="00EB5CA2" w:rsidRDefault="00EB5CA2" w:rsidP="00516D40">
      <w:pPr>
        <w:rPr>
          <w:noProof/>
          <w:lang w:eastAsia="sl-SI"/>
        </w:rPr>
      </w:pPr>
    </w:p>
    <w:p w:rsidR="00FB7F46" w:rsidRDefault="00043B03" w:rsidP="00516D40">
      <w:pPr>
        <w:rPr>
          <w:lang w:eastAsia="sl-SI"/>
        </w:rPr>
      </w:pPr>
      <w:r>
        <w:rPr>
          <w:noProof/>
          <w:lang w:eastAsia="sl-SI"/>
        </w:rPr>
        <w:drawing>
          <wp:inline distT="0" distB="0" distL="0" distR="0" wp14:anchorId="304EAFCD" wp14:editId="27AAAB12">
            <wp:extent cx="3333750" cy="1666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336" t="31470" r="19546" b="17058"/>
                    <a:stretch/>
                  </pic:blipFill>
                  <pic:spPr bwMode="auto">
                    <a:xfrm>
                      <a:off x="0" y="0"/>
                      <a:ext cx="3333899" cy="1666949"/>
                    </a:xfrm>
                    <a:prstGeom prst="rect">
                      <a:avLst/>
                    </a:prstGeom>
                    <a:ln>
                      <a:noFill/>
                    </a:ln>
                    <a:extLst>
                      <a:ext uri="{53640926-AAD7-44D8-BBD7-CCE9431645EC}">
                        <a14:shadowObscured xmlns:a14="http://schemas.microsoft.com/office/drawing/2010/main"/>
                      </a:ext>
                    </a:extLst>
                  </pic:spPr>
                </pic:pic>
              </a:graphicData>
            </a:graphic>
          </wp:inline>
        </w:drawing>
      </w:r>
    </w:p>
    <w:p w:rsidR="00043B03" w:rsidRDefault="00043B03" w:rsidP="00516D40">
      <w:pPr>
        <w:rPr>
          <w:lang w:eastAsia="sl-SI"/>
        </w:rPr>
      </w:pPr>
      <w:r>
        <w:rPr>
          <w:lang w:eastAsia="sl-SI"/>
        </w:rPr>
        <w:t xml:space="preserve">Slika </w:t>
      </w:r>
      <w:r w:rsidR="00EB5CA2">
        <w:rPr>
          <w:lang w:eastAsia="sl-SI"/>
        </w:rPr>
        <w:t>20</w:t>
      </w:r>
      <w:r w:rsidR="00EB6336">
        <w:rPr>
          <w:lang w:eastAsia="sl-SI"/>
        </w:rPr>
        <w:t>: Trdota martenzita je odvisna zgolj od deleža ogljika</w:t>
      </w:r>
      <w:r w:rsidR="00EB5CA2">
        <w:rPr>
          <w:lang w:eastAsia="sl-SI"/>
        </w:rPr>
        <w:t xml:space="preserve"> </w:t>
      </w:r>
      <w:r w:rsidR="00EB5CA2">
        <w:rPr>
          <w:lang w:eastAsia="sl-SI"/>
        </w:rPr>
        <w:fldChar w:fldCharType="begin"/>
      </w:r>
      <w:r w:rsidR="00EB5CA2">
        <w:rPr>
          <w:lang w:eastAsia="sl-SI"/>
        </w:rPr>
        <w:instrText xml:space="preserve"> ADDIN EN.CITE &lt;EndNote&gt;&lt;Cite&gt;&lt;Author&gt;Bhadeshia&lt;/Author&gt;&lt;RecNum&gt;67&lt;/RecNum&gt;&lt;DisplayText&gt;[11]&lt;/DisplayText&gt;&lt;record&gt;&lt;rec-number&gt;67&lt;/rec-number&gt;&lt;foreign-keys&gt;&lt;key app="EN" db-id="d2saeeax99vraoefz59p0d5hx90evp5ptexx"&gt;67&lt;/key&gt;&lt;/foreign-keys&gt;&lt;ref-type name="Web Page"&gt;12&lt;/ref-type&gt;&lt;contributors&gt;&lt;authors&gt;&lt;author&gt;H. K. D. H. Bhadeshia&lt;/author&gt;&lt;/authors&gt;&lt;/contributors&gt;&lt;titles&gt;&lt;title&gt;Bainite in Steels - 2nd Edition&lt;/title&gt;&lt;/titles&gt;&lt;dates&gt;&lt;/dates&gt;&lt;urls&gt;&lt;related-urls&gt;&lt;url&gt;http://www.msm.cam.ac.uk/phase-trans/newbainite.html&lt;/url&gt;&lt;/related-urls&gt;&lt;/urls&gt;&lt;/record&gt;&lt;/Cite&gt;&lt;/EndNote&gt;</w:instrText>
      </w:r>
      <w:r w:rsidR="00EB5CA2">
        <w:rPr>
          <w:lang w:eastAsia="sl-SI"/>
        </w:rPr>
        <w:fldChar w:fldCharType="separate"/>
      </w:r>
      <w:r w:rsidR="00EB5CA2">
        <w:rPr>
          <w:noProof/>
          <w:lang w:eastAsia="sl-SI"/>
        </w:rPr>
        <w:t>[</w:t>
      </w:r>
      <w:hyperlink w:anchor="_ENREF_11" w:tooltip="Bhadeshia,  #67" w:history="1">
        <w:r w:rsidR="002E1F59">
          <w:rPr>
            <w:noProof/>
            <w:lang w:eastAsia="sl-SI"/>
          </w:rPr>
          <w:t>11</w:t>
        </w:r>
      </w:hyperlink>
      <w:r w:rsidR="00EB5CA2">
        <w:rPr>
          <w:noProof/>
          <w:lang w:eastAsia="sl-SI"/>
        </w:rPr>
        <w:t>]</w:t>
      </w:r>
      <w:r w:rsidR="00EB5CA2">
        <w:rPr>
          <w:lang w:eastAsia="sl-SI"/>
        </w:rPr>
        <w:fldChar w:fldCharType="end"/>
      </w:r>
    </w:p>
    <w:p w:rsidR="00EB6336" w:rsidRDefault="00EB6336" w:rsidP="00516D40">
      <w:pPr>
        <w:rPr>
          <w:lang w:eastAsia="sl-SI"/>
        </w:rPr>
      </w:pPr>
    </w:p>
    <w:p w:rsidR="00EB5CA2" w:rsidRDefault="00EB5CA2" w:rsidP="00516D40">
      <w:pPr>
        <w:rPr>
          <w:noProof/>
          <w:lang w:eastAsia="sl-SI"/>
        </w:rPr>
      </w:pPr>
    </w:p>
    <w:p w:rsidR="00EB6336" w:rsidRDefault="00EB5CA2" w:rsidP="00516D40">
      <w:pPr>
        <w:rPr>
          <w:lang w:eastAsia="sl-SI"/>
        </w:rPr>
      </w:pPr>
      <w:r>
        <w:rPr>
          <w:noProof/>
          <w:lang w:eastAsia="sl-SI"/>
        </w:rPr>
        <w:lastRenderedPageBreak/>
        <w:drawing>
          <wp:inline distT="0" distB="0" distL="0" distR="0">
            <wp:extent cx="1750400" cy="2552700"/>
            <wp:effectExtent l="0" t="0" r="2540" b="0"/>
            <wp:docPr id="45" name="Picture 45" descr="http://fs-server.uni-mb.si/si/inst/itm/lm/GRADIVA_UC/Toplotna_obdelava_jekel/TOJ_Martnez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fs-server.uni-mb.si/si/inst/itm/lm/GRADIVA_UC/Toplotna_obdelava_jekel/TOJ_Martnezit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962"/>
                    <a:stretch/>
                  </pic:blipFill>
                  <pic:spPr bwMode="auto">
                    <a:xfrm>
                      <a:off x="0" y="0"/>
                      <a:ext cx="1750421" cy="2552730"/>
                    </a:xfrm>
                    <a:prstGeom prst="rect">
                      <a:avLst/>
                    </a:prstGeom>
                    <a:noFill/>
                    <a:ln>
                      <a:noFill/>
                    </a:ln>
                    <a:extLst>
                      <a:ext uri="{53640926-AAD7-44D8-BBD7-CCE9431645EC}">
                        <a14:shadowObscured xmlns:a14="http://schemas.microsoft.com/office/drawing/2010/main"/>
                      </a:ext>
                    </a:extLst>
                  </pic:spPr>
                </pic:pic>
              </a:graphicData>
            </a:graphic>
          </wp:inline>
        </w:drawing>
      </w:r>
    </w:p>
    <w:p w:rsidR="00EB5CA2" w:rsidRDefault="00EB5CA2" w:rsidP="00516D40">
      <w:pPr>
        <w:rPr>
          <w:lang w:eastAsia="sl-SI"/>
        </w:rPr>
      </w:pPr>
    </w:p>
    <w:p w:rsidR="00EB5CA2" w:rsidRDefault="00EB5CA2" w:rsidP="00516D40">
      <w:pPr>
        <w:rPr>
          <w:lang w:eastAsia="sl-SI"/>
        </w:rPr>
      </w:pPr>
      <w:r>
        <w:rPr>
          <w:lang w:eastAsia="sl-SI"/>
        </w:rPr>
        <w:t>Slika 21: Nastanek martenzitne ploš</w:t>
      </w:r>
      <w:r w:rsidR="002D2D35">
        <w:rPr>
          <w:lang w:eastAsia="sl-SI"/>
        </w:rPr>
        <w:t xml:space="preserve">čice v dveh korakih </w:t>
      </w:r>
      <w:r w:rsidR="0064415B">
        <w:rPr>
          <w:lang w:eastAsia="sl-SI"/>
        </w:rPr>
        <w:fldChar w:fldCharType="begin"/>
      </w:r>
      <w:r w:rsidR="0064415B">
        <w:rPr>
          <w:lang w:eastAsia="sl-SI"/>
        </w:rPr>
        <w:instrText xml:space="preserve"> ADDIN EN.CITE &lt;EndNote&gt;&lt;Cite&gt;&lt;Author&gt;Srednja-tehniška-šola-Koper&lt;/Author&gt;&lt;RecNum&gt;66&lt;/RecNum&gt;&lt;DisplayText&gt;[9]&lt;/DisplayText&gt;&lt;record&gt;&lt;rec-number&gt;66&lt;/rec-number&gt;&lt;foreign-keys&gt;&lt;key app="EN" db-id="d2saeeax99vraoefz59p0d5hx90evp5ptexx"&gt;66&lt;/key&gt;&lt;/foreign-keys&gt;&lt;ref-type name="Web Page"&gt;12&lt;/ref-type&gt;&lt;contributors&gt;&lt;authors&gt;&lt;author&gt;&lt;style face="normal" font="default" charset="238" size="100%"&gt;Srednja-tehniška-šola-Koper&lt;/style&gt;&lt;/author&gt;&lt;/authors&gt;&lt;/contributors&gt;&lt;titles&gt;&lt;title&gt;TOPLOTNA OBDELAVA JEKEL&lt;/title&gt;&lt;/titles&gt;&lt;dates&gt;&lt;/dates&gt;&lt;urls&gt;&lt;related-urls&gt;&lt;url&gt;http://www2.sts.si/arhiv/tehno/Projekt7/toplotna_obdelava_jekel.htm&lt;/url&gt;&lt;/related-urls&gt;&lt;/urls&gt;&lt;/record&gt;&lt;/Cite&gt;&lt;/EndNote&gt;</w:instrText>
      </w:r>
      <w:r w:rsidR="0064415B">
        <w:rPr>
          <w:lang w:eastAsia="sl-SI"/>
        </w:rPr>
        <w:fldChar w:fldCharType="separate"/>
      </w:r>
      <w:r w:rsidR="0064415B">
        <w:rPr>
          <w:noProof/>
          <w:lang w:eastAsia="sl-SI"/>
        </w:rPr>
        <w:t>[</w:t>
      </w:r>
      <w:hyperlink w:anchor="_ENREF_9" w:tooltip="Srednja-tehniška-šola-Koper,  #66" w:history="1">
        <w:r w:rsidR="002E1F59">
          <w:rPr>
            <w:noProof/>
            <w:lang w:eastAsia="sl-SI"/>
          </w:rPr>
          <w:t>9</w:t>
        </w:r>
      </w:hyperlink>
      <w:r w:rsidR="0064415B">
        <w:rPr>
          <w:noProof/>
          <w:lang w:eastAsia="sl-SI"/>
        </w:rPr>
        <w:t>]</w:t>
      </w:r>
      <w:r w:rsidR="0064415B">
        <w:rPr>
          <w:lang w:eastAsia="sl-SI"/>
        </w:rPr>
        <w:fldChar w:fldCharType="end"/>
      </w:r>
    </w:p>
    <w:p w:rsidR="00EB5CA2" w:rsidRDefault="00EB5CA2" w:rsidP="00516D40">
      <w:pPr>
        <w:rPr>
          <w:lang w:eastAsia="sl-SI"/>
        </w:rPr>
      </w:pPr>
    </w:p>
    <w:p w:rsidR="00EB5CA2" w:rsidRPr="00B04F37" w:rsidRDefault="00EB5CA2" w:rsidP="00516D40">
      <w:pPr>
        <w:rPr>
          <w:lang w:eastAsia="sl-SI"/>
        </w:rPr>
      </w:pPr>
      <w:r>
        <w:rPr>
          <w:lang w:eastAsia="sl-SI"/>
        </w:rPr>
        <w:t>Martenzit nastane v dveh stopnjah. Prvi – bainovo popačenje (slika 21a) sledi plastična deformacija</w:t>
      </w:r>
      <w:r w:rsidR="00A60070">
        <w:rPr>
          <w:lang w:eastAsia="sl-SI"/>
        </w:rPr>
        <w:t xml:space="preserve"> – drsenje dislokacij (slika 21 b) ali dvojčenje (slika 21c)</w:t>
      </w:r>
      <w:r>
        <w:rPr>
          <w:lang w:eastAsia="sl-SI"/>
        </w:rPr>
        <w:t>.</w:t>
      </w:r>
      <w:r w:rsidR="00A60070">
        <w:rPr>
          <w:lang w:eastAsia="sl-SI"/>
        </w:rPr>
        <w:t xml:space="preserve"> Zaradi spremembe kristalne zgradbe nastanejo velike napetosti, ki povzročijo plastično deformacijo. Tako se novonastala martenzitna ploščica prilagodi volumnu avstenita, iz katerega je nastala. Tako ima martenzit veliko gostoto dislokacij ali veliko gostoto dvojčičnih mej.</w:t>
      </w:r>
    </w:p>
    <w:p w:rsidR="00AD4C93" w:rsidRDefault="00AD4C93" w:rsidP="00AD4C93">
      <w:pPr>
        <w:pStyle w:val="Heading2"/>
        <w:rPr>
          <w:rFonts w:eastAsia="Times New Roman"/>
          <w:lang w:eastAsia="sl-SI"/>
        </w:rPr>
      </w:pPr>
      <w:bookmarkStart w:id="18" w:name="_Toc335044577"/>
      <w:r>
        <w:rPr>
          <w:rFonts w:eastAsia="Times New Roman"/>
          <w:lang w:eastAsia="sl-SI"/>
        </w:rPr>
        <w:t>Legirni elementi</w:t>
      </w:r>
      <w:bookmarkEnd w:id="18"/>
    </w:p>
    <w:p w:rsidR="00AD4C93" w:rsidRDefault="00AD4C93" w:rsidP="00AD4C93">
      <w:pPr>
        <w:rPr>
          <w:lang w:eastAsia="sl-SI"/>
        </w:rPr>
      </w:pPr>
    </w:p>
    <w:p w:rsidR="00AD4C93" w:rsidRDefault="00AD4C93" w:rsidP="00AD4C93">
      <w:pPr>
        <w:rPr>
          <w:lang w:eastAsia="sl-SI"/>
        </w:rPr>
      </w:pPr>
      <w:r>
        <w:rPr>
          <w:lang w:eastAsia="sl-SI"/>
        </w:rPr>
        <w:t>Legirne elemente dodajamo za dosego ustreznih fizikalno-kemijskih lastnosti jekel. Ni nenavadno, če v jeklu zasledimo preko 10 legirnih elementov.</w:t>
      </w:r>
    </w:p>
    <w:p w:rsidR="00AD4C93" w:rsidRDefault="0046479D" w:rsidP="00AD4C93">
      <w:r>
        <w:t xml:space="preserve">Z dodajanjem legirnih elementov spreminjamo fazni diagram. Glede na vpliv posameznih elementov ločimo </w:t>
      </w:r>
      <w:r>
        <w:rPr>
          <w:rFonts w:cs="Calibri"/>
        </w:rPr>
        <w:t>α</w:t>
      </w:r>
      <w:r>
        <w:t xml:space="preserve">-gene elemente (stabilizirajo ferit ter povečujejo feritno področje ter </w:t>
      </w:r>
      <w:r>
        <w:rPr>
          <w:rFonts w:cs="Calibri"/>
        </w:rPr>
        <w:t>γ</w:t>
      </w:r>
      <w:r>
        <w:t xml:space="preserve">-gene elemente (stabilizirajo avstenit in povečujejo njegovo področje. Ravno zaradi fazne transformacije avstenit-ferit je mogoče pri jeklih doseči s toplotno obdelavo izboljšanje mehanskih in kemijskih lastnosti. </w:t>
      </w:r>
      <w:r>
        <w:rPr>
          <w:rFonts w:cs="Calibri"/>
        </w:rPr>
        <w:t>α</w:t>
      </w:r>
      <w:r>
        <w:t xml:space="preserve">-geni elementi so Cr, Mo, W, V, Si, Al, P, Ti... ter </w:t>
      </w:r>
      <w:r>
        <w:rPr>
          <w:rFonts w:cs="Calibri"/>
        </w:rPr>
        <w:t>γ</w:t>
      </w:r>
      <w:r>
        <w:t xml:space="preserve">-geni elementi C, Ni, Mn, Co, Cu ... Z določeno kemijsko sestavo je avstenit obstojen tudi pri sobni temperaturi. Ker je to jeklo nemagnetno se uporablja tudi v vojaški industriji, pri izdelavi kompasov,.... </w:t>
      </w:r>
    </w:p>
    <w:p w:rsidR="0046479D" w:rsidRDefault="0046479D" w:rsidP="00AD4C93"/>
    <w:p w:rsidR="0046479D" w:rsidRDefault="00350FD8" w:rsidP="00AC273B">
      <w:pPr>
        <w:pStyle w:val="ListParagraph"/>
        <w:numPr>
          <w:ilvl w:val="0"/>
          <w:numId w:val="26"/>
        </w:numPr>
      </w:pPr>
      <w:r>
        <w:t>Mn</w:t>
      </w:r>
      <w:r w:rsidR="00AC273B">
        <w:t>: komercialna jekla vsebujejo 0,3 do 0,8 % Mn. Mn reducira okside in zmanjšuje negativni vpliv železovega sulfida. Višek Mn se raztaplja v železu ali tvori Mn</w:t>
      </w:r>
      <w:r w:rsidR="00AC273B">
        <w:rPr>
          <w:vertAlign w:val="subscript"/>
        </w:rPr>
        <w:t>3</w:t>
      </w:r>
      <w:r w:rsidR="00AC273B">
        <w:t>C, ki se pojavlja skupaj z Fe</w:t>
      </w:r>
      <w:r w:rsidR="00AC273B">
        <w:rPr>
          <w:vertAlign w:val="subscript"/>
        </w:rPr>
        <w:t>3</w:t>
      </w:r>
      <w:r w:rsidR="00AC273B">
        <w:t>C. Jekla z deležem nad 1,8 % so kaljiva na zraku. V nekaterih jeklih nadomešča drag Ni. Mn jekl</w:t>
      </w:r>
      <w:r w:rsidR="004F7A3E">
        <w:t>a</w:t>
      </w:r>
      <w:r w:rsidR="00AC273B">
        <w:t xml:space="preserve"> z 12 do 14 % Mn se </w:t>
      </w:r>
      <w:r w:rsidR="004F7A3E">
        <w:t>ponašajo z veliko odpornostjo na obrabo. Uporabna so za železniške tire, drobilce kamenja in vrtalne svedre.</w:t>
      </w:r>
    </w:p>
    <w:p w:rsidR="00350FD8" w:rsidRDefault="00AC273B" w:rsidP="00350FD8">
      <w:pPr>
        <w:pStyle w:val="ListParagraph"/>
        <w:numPr>
          <w:ilvl w:val="0"/>
          <w:numId w:val="26"/>
        </w:numPr>
      </w:pPr>
      <w:r>
        <w:t>Ni</w:t>
      </w:r>
      <w:r w:rsidR="00350FD8">
        <w:t>: Ni se obnaša podobno kot Mn in oba znižujeta evtektoidno temperaturo.</w:t>
      </w:r>
      <w:r w:rsidR="0095700F">
        <w:t xml:space="preserve"> Na sliki </w:t>
      </w:r>
      <w:r w:rsidR="00652DE7">
        <w:t>22</w:t>
      </w:r>
      <w:r w:rsidR="0095700F">
        <w:t xml:space="preserve"> je vidna razlika v poteku krivulje pri segrevanju oz. ohlajanju. Pri 8 % Ni se pri ohlajanju zgodi preskok. Jeklo z 12 % Ni transformira pri ohlajanju pod 300 °C, pri segrevanju pa šele pri 650 °C. Takšna jekla imajo histerezo ter se imenujejo "ireverzibilna jekla". Te karakteristike uporabljajo 2maraging jekla" in 9 % Ni kryogeno jeklo.</w:t>
      </w:r>
      <w:r w:rsidR="008B0F5E">
        <w:t xml:space="preserve"> Glede na delež Ni se spreminja tudi nastala mikrostruktura (slika </w:t>
      </w:r>
      <w:r w:rsidR="00652DE7">
        <w:t>22</w:t>
      </w:r>
      <w:r w:rsidR="008B0F5E">
        <w:t>b).</w:t>
      </w:r>
    </w:p>
    <w:p w:rsidR="0095700F" w:rsidRDefault="0095700F" w:rsidP="0095700F">
      <w:r>
        <w:rPr>
          <w:noProof/>
          <w:lang w:eastAsia="sl-SI"/>
        </w:rPr>
        <w:lastRenderedPageBreak/>
        <w:drawing>
          <wp:inline distT="0" distB="0" distL="0" distR="0">
            <wp:extent cx="2880000" cy="3162014"/>
            <wp:effectExtent l="0" t="0" r="0" b="635"/>
            <wp:docPr id="16" name="Picture 16" descr="http://www.keytometals.com/images/Articles/kts/art9-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keytometals.com/images/Articles/kts/art9-p1.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3162014"/>
                    </a:xfrm>
                    <a:prstGeom prst="rect">
                      <a:avLst/>
                    </a:prstGeom>
                    <a:noFill/>
                    <a:ln>
                      <a:noFill/>
                    </a:ln>
                  </pic:spPr>
                </pic:pic>
              </a:graphicData>
            </a:graphic>
          </wp:inline>
        </w:drawing>
      </w:r>
    </w:p>
    <w:p w:rsidR="0095700F" w:rsidRDefault="0095700F" w:rsidP="0095700F"/>
    <w:p w:rsidR="0095700F" w:rsidRDefault="0095700F" w:rsidP="0095700F">
      <w:r>
        <w:t xml:space="preserve">Slika </w:t>
      </w:r>
      <w:r w:rsidR="00652DE7">
        <w:t>22</w:t>
      </w:r>
      <w:r>
        <w:t>: Vpliv dodatka Ni na evtektoidno temperaturo ter mehanske lastnosti jekla z 0,2 % C ohlajenega s konstantno hitrostjo</w:t>
      </w:r>
      <w:r w:rsidR="0064415B">
        <w:t xml:space="preserve"> </w:t>
      </w:r>
      <w:r w:rsidR="0064415B">
        <w:fldChar w:fldCharType="begin"/>
      </w:r>
      <w:r w:rsidR="0064415B">
        <w:instrText xml:space="preserve"> ADDIN EN.CITE &lt;EndNote&gt;&lt;Cite&gt;&lt;Author&gt;Keys-To-metal&lt;/Author&gt;&lt;Year&gt;2012&lt;/Year&gt;&lt;RecNum&gt;64&lt;/RecNum&gt;&lt;DisplayText&gt;[13]&lt;/DisplayText&gt;&lt;record&gt;&lt;rec-number&gt;64&lt;/rec-number&gt;&lt;foreign-keys&gt;&lt;key app="EN" db-id="d2saeeax99vraoefz59p0d5hx90evp5ptexx"&gt;64&lt;/key&gt;&lt;/foreign-keys&gt;&lt;ref-type name="Web Page"&gt;12&lt;/ref-type&gt;&lt;contributors&gt;&lt;authors&gt;&lt;author&gt;&lt;style face="normal" font="default" charset="238" size="100%"&gt;Keys-To-metal&lt;/style&gt;&lt;/author&gt;&lt;/authors&gt;&lt;/contributors&gt;&lt;titles&gt;&lt;title&gt;Influence of Alloying Elements on Steel Microstructure&lt;/title&gt;&lt;/titles&gt;&lt;dates&gt;&lt;year&gt;&lt;style face="normal" font="default" charset="238" size="100%"&gt;2012&lt;/style&gt;&lt;/year&gt;&lt;/dates&gt;&lt;publisher&gt;Key to Metals AG&lt;/publisher&gt;&lt;urls&gt;&lt;related-urls&gt;&lt;url&gt;&lt;style face="normal" font="default" size="100%"&gt;http://www.keytometals.com/page.aspx?ID=CheckArticle&amp;amp;site=kts&amp;amp;NM=&lt;/style&gt;&lt;style face="normal" font="default" charset="238" size="100%"&gt;50&lt;/style&gt;&lt;/url&gt;&lt;/related-urls&gt;&lt;/urls&gt;&lt;/record&gt;&lt;/Cite&gt;&lt;/EndNote&gt;</w:instrText>
      </w:r>
      <w:r w:rsidR="0064415B">
        <w:fldChar w:fldCharType="separate"/>
      </w:r>
      <w:r w:rsidR="0064415B">
        <w:rPr>
          <w:noProof/>
        </w:rPr>
        <w:t>[</w:t>
      </w:r>
      <w:hyperlink w:anchor="_ENREF_13" w:tooltip="Keys-To-metal, 2012 #64" w:history="1">
        <w:r w:rsidR="002E1F59">
          <w:rPr>
            <w:noProof/>
          </w:rPr>
          <w:t>13</w:t>
        </w:r>
      </w:hyperlink>
      <w:r w:rsidR="0064415B">
        <w:rPr>
          <w:noProof/>
        </w:rPr>
        <w:t>]</w:t>
      </w:r>
      <w:r w:rsidR="0064415B">
        <w:fldChar w:fldCharType="end"/>
      </w:r>
    </w:p>
    <w:p w:rsidR="0095700F" w:rsidRDefault="0095700F" w:rsidP="0095700F"/>
    <w:p w:rsidR="0095700F" w:rsidRDefault="0095700F" w:rsidP="0095700F">
      <w:r>
        <w:rPr>
          <w:noProof/>
          <w:lang w:eastAsia="sl-SI"/>
        </w:rPr>
        <w:drawing>
          <wp:inline distT="0" distB="0" distL="0" distR="0">
            <wp:extent cx="2689860" cy="2817495"/>
            <wp:effectExtent l="0" t="0" r="0" b="1905"/>
            <wp:docPr id="22" name="Picture 22" descr="http://www.keytometals.com/images/Articles/kts/art50-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keytometals.com/images/Articles/kts/art50-p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9860" cy="2817495"/>
                    </a:xfrm>
                    <a:prstGeom prst="rect">
                      <a:avLst/>
                    </a:prstGeom>
                    <a:noFill/>
                    <a:ln>
                      <a:noFill/>
                    </a:ln>
                  </pic:spPr>
                </pic:pic>
              </a:graphicData>
            </a:graphic>
          </wp:inline>
        </w:drawing>
      </w:r>
    </w:p>
    <w:p w:rsidR="0095700F" w:rsidRDefault="0095700F" w:rsidP="0095700F"/>
    <w:p w:rsidR="0095700F" w:rsidRDefault="0095700F" w:rsidP="0095700F">
      <w:r>
        <w:t xml:space="preserve">Slika </w:t>
      </w:r>
      <w:r w:rsidR="00652DE7">
        <w:t>23</w:t>
      </w:r>
      <w:r>
        <w:t>: Binarni fazni diagram Fe-Ni</w:t>
      </w:r>
      <w:r w:rsidR="00AB445F">
        <w:t xml:space="preserve"> </w:t>
      </w:r>
      <w:r w:rsidR="00AB445F">
        <w:fldChar w:fldCharType="begin"/>
      </w:r>
      <w:r w:rsidR="00043B03">
        <w:instrText xml:space="preserve"> ADDIN EN.CITE &lt;EndNote&gt;&lt;Cite&gt;&lt;Author&gt;Keys-To-metal&lt;/Author&gt;&lt;Year&gt;2012&lt;/Year&gt;&lt;RecNum&gt;64&lt;/RecNum&gt;&lt;DisplayText&gt;[13]&lt;/DisplayText&gt;&lt;record&gt;&lt;rec-number&gt;64&lt;/rec-number&gt;&lt;foreign-keys&gt;&lt;key app="EN" db-id="d2saeeax99vraoefz59p0d5hx90evp5ptexx"&gt;64&lt;/key&gt;&lt;/foreign-keys&gt;&lt;ref-type name="Web Page"&gt;12&lt;/ref-type&gt;&lt;contributors&gt;&lt;authors&gt;&lt;author&gt;&lt;style face="normal" font="default" charset="238" size="100%"&gt;Keys-To-metal&lt;/style&gt;&lt;/author&gt;&lt;/authors&gt;&lt;/contributors&gt;&lt;titles&gt;&lt;title&gt;Influence of Alloying Elements on Steel Microstructure&lt;/title&gt;&lt;/titles&gt;&lt;dates&gt;&lt;year&gt;&lt;style face="normal" font="default" charset="238" size="100%"&gt;2012&lt;/style&gt;&lt;/year&gt;&lt;/dates&gt;&lt;publisher&gt;Key to Metals AG&lt;/publisher&gt;&lt;urls&gt;&lt;related-urls&gt;&lt;url&gt;&lt;style face="normal" font="default" size="100%"&gt;http://www.keytometals.com/page.aspx?ID=CheckArticle&amp;amp;site=kts&amp;amp;NM=&lt;/style&gt;&lt;style face="normal" font="default" charset="238" size="100%"&gt;50&lt;/style&gt;&lt;/url&gt;&lt;/related-urls&gt;&lt;/urls&gt;&lt;/record&gt;&lt;/Cite&gt;&lt;/EndNote&gt;</w:instrText>
      </w:r>
      <w:r w:rsidR="00AB445F">
        <w:fldChar w:fldCharType="separate"/>
      </w:r>
      <w:r w:rsidR="00043B03">
        <w:rPr>
          <w:noProof/>
        </w:rPr>
        <w:t>[</w:t>
      </w:r>
      <w:hyperlink w:anchor="_ENREF_13" w:tooltip="Keys-To-metal, 2012 #64" w:history="1">
        <w:r w:rsidR="002E1F59">
          <w:rPr>
            <w:noProof/>
          </w:rPr>
          <w:t>13</w:t>
        </w:r>
      </w:hyperlink>
      <w:r w:rsidR="00043B03">
        <w:rPr>
          <w:noProof/>
        </w:rPr>
        <w:t>]</w:t>
      </w:r>
      <w:r w:rsidR="00AB445F">
        <w:fldChar w:fldCharType="end"/>
      </w:r>
    </w:p>
    <w:p w:rsidR="0095700F" w:rsidRDefault="0095700F" w:rsidP="0095700F"/>
    <w:p w:rsidR="00AC273B" w:rsidRDefault="00AC273B" w:rsidP="00886EBE">
      <w:pPr>
        <w:pStyle w:val="ListParagraph"/>
        <w:numPr>
          <w:ilvl w:val="0"/>
          <w:numId w:val="27"/>
        </w:numPr>
      </w:pPr>
      <w:r>
        <w:t>Cr</w:t>
      </w:r>
      <w:r w:rsidR="008B0F5E">
        <w:t>: krom se raztaplja tako v feritu kot avstenitu</w:t>
      </w:r>
      <w:r w:rsidR="00652DE7">
        <w:t xml:space="preserve"> (slika 24)</w:t>
      </w:r>
      <w:r w:rsidR="008B0F5E">
        <w:t xml:space="preserve">. V prisotnosti C tvori karbide - </w:t>
      </w:r>
      <w:r w:rsidR="008B0F5E" w:rsidRPr="008B0F5E">
        <w:t>(FeCr)</w:t>
      </w:r>
      <w:r w:rsidR="008B0F5E" w:rsidRPr="00886EBE">
        <w:rPr>
          <w:vertAlign w:val="subscript"/>
        </w:rPr>
        <w:t>3</w:t>
      </w:r>
      <w:r w:rsidR="008B0F5E">
        <w:t xml:space="preserve">C, </w:t>
      </w:r>
      <w:r w:rsidR="008B0F5E" w:rsidRPr="008B0F5E">
        <w:t>(CrFe)</w:t>
      </w:r>
      <w:r w:rsidR="008B0F5E" w:rsidRPr="00886EBE">
        <w:rPr>
          <w:vertAlign w:val="subscript"/>
        </w:rPr>
        <w:t>3</w:t>
      </w:r>
      <w:r w:rsidR="008B0F5E" w:rsidRPr="008B0F5E">
        <w:t>C</w:t>
      </w:r>
      <w:r w:rsidR="008B0F5E" w:rsidRPr="00886EBE">
        <w:rPr>
          <w:vertAlign w:val="subscript"/>
        </w:rPr>
        <w:t>2</w:t>
      </w:r>
      <w:r w:rsidR="008B0F5E">
        <w:t>,</w:t>
      </w:r>
      <w:r w:rsidR="008B0F5E" w:rsidRPr="008B0F5E">
        <w:t xml:space="preserve"> (CrFe)</w:t>
      </w:r>
      <w:r w:rsidR="008B0F5E" w:rsidRPr="00886EBE">
        <w:rPr>
          <w:vertAlign w:val="subscript"/>
        </w:rPr>
        <w:t>7</w:t>
      </w:r>
      <w:r w:rsidR="008B0F5E" w:rsidRPr="008B0F5E">
        <w:t>C</w:t>
      </w:r>
      <w:r w:rsidR="008B0F5E" w:rsidRPr="00886EBE">
        <w:rPr>
          <w:vertAlign w:val="subscript"/>
        </w:rPr>
        <w:t>3</w:t>
      </w:r>
      <w:r w:rsidR="008B0F5E">
        <w:t>,</w:t>
      </w:r>
      <w:r w:rsidR="008B0F5E" w:rsidRPr="008B0F5E">
        <w:t xml:space="preserve"> (CrFe)</w:t>
      </w:r>
      <w:r w:rsidR="008B0F5E" w:rsidRPr="00886EBE">
        <w:rPr>
          <w:vertAlign w:val="subscript"/>
        </w:rPr>
        <w:t>4</w:t>
      </w:r>
      <w:r w:rsidR="008B0F5E">
        <w:t>C in v nerjavnem jeklu</w:t>
      </w:r>
      <w:r w:rsidR="008B0F5E" w:rsidRPr="008B0F5E">
        <w:t xml:space="preserve"> Cr</w:t>
      </w:r>
      <w:r w:rsidR="008B0F5E" w:rsidRPr="00886EBE">
        <w:rPr>
          <w:vertAlign w:val="subscript"/>
        </w:rPr>
        <w:t>4</w:t>
      </w:r>
      <w:r w:rsidR="008B0F5E" w:rsidRPr="008B0F5E">
        <w:t>C</w:t>
      </w:r>
      <w:r w:rsidR="008B0F5E">
        <w:t>. Perlitna kromova jekla so izedno občutljiva na ohlajevalno hitrost in začetno temperaturo kaljenja. Cr karbidi se namreč ne morejo popolnoma raztopiti v avstenitu, saj se topnost povečuje s temperaturo. Efekt raztopljenega kroma je v dvigu kritične točke pri segrevanju (A</w:t>
      </w:r>
      <w:r w:rsidR="008B0F5E" w:rsidRPr="00886EBE">
        <w:rPr>
          <w:vertAlign w:val="subscript"/>
        </w:rPr>
        <w:t>c</w:t>
      </w:r>
      <w:r w:rsidR="008B0F5E">
        <w:t>) in ohlajanju (A</w:t>
      </w:r>
      <w:r w:rsidR="008B0F5E" w:rsidRPr="00886EBE">
        <w:rPr>
          <w:vertAlign w:val="subscript"/>
        </w:rPr>
        <w:t>r</w:t>
      </w:r>
      <w:r w:rsidR="008B0F5E">
        <w:t xml:space="preserve">), </w:t>
      </w:r>
      <w:r w:rsidR="00FF50B5">
        <w:t>ko so stopnje nizke. Hitrejše ohlajanje hitro zniša A</w:t>
      </w:r>
      <w:r w:rsidR="00FF50B5" w:rsidRPr="00886EBE">
        <w:rPr>
          <w:vertAlign w:val="subscript"/>
        </w:rPr>
        <w:t>r</w:t>
      </w:r>
      <w:r w:rsidR="00FF50B5">
        <w:t xml:space="preserve"> točke in posledično se jeklo utrjuje. Pri visokoogljičnih jeklih je velik delež prostega cementita. Z ustrezno toplotno obdelavo se ta pojavlja v obliki nodulov (krogličasti9 s </w:t>
      </w:r>
      <w:r w:rsidR="00FF50B5">
        <w:lastRenderedPageBreak/>
        <w:t>fino perlitno strukturo. Z delež Cr nad 1,1 % se v nizkoogljičnih jeklih tvori na površini pasiven film, ki onemogoča oksidacijo. Pri jeklih za delo pri povišanih temperaturah je delež Cr še večji. Cr jekla se bolje obdelujejo od Ni ob enaki trdnosti. Cr jekla se uporabljajo povsod, kjer je potrebna ekstremna trdota – za kokile</w:t>
      </w:r>
      <w:r w:rsidR="00886EBE">
        <w:t>, krogle v ležajih, plošče za trezorje, orodaj,...Najdemo jih tudi v nekaterih magnetih.</w:t>
      </w:r>
    </w:p>
    <w:p w:rsidR="00AB445F" w:rsidRDefault="00AB445F" w:rsidP="00AB445F">
      <w:pPr>
        <w:pStyle w:val="ListParagraph"/>
      </w:pPr>
    </w:p>
    <w:p w:rsidR="00AB445F" w:rsidRDefault="00AB445F" w:rsidP="00AB445F">
      <w:r>
        <w:rPr>
          <w:noProof/>
          <w:lang w:eastAsia="sl-SI"/>
        </w:rPr>
        <w:drawing>
          <wp:inline distT="0" distB="0" distL="0" distR="0">
            <wp:extent cx="3189605" cy="2711450"/>
            <wp:effectExtent l="0" t="0" r="0" b="0"/>
            <wp:docPr id="23" name="Picture 23" descr="http://www.keytometals.com/images/Articles/kts/art50-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keytometals.com/images/Articles/kts/art50-p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9605" cy="2711450"/>
                    </a:xfrm>
                    <a:prstGeom prst="rect">
                      <a:avLst/>
                    </a:prstGeom>
                    <a:noFill/>
                    <a:ln>
                      <a:noFill/>
                    </a:ln>
                  </pic:spPr>
                </pic:pic>
              </a:graphicData>
            </a:graphic>
          </wp:inline>
        </w:drawing>
      </w:r>
    </w:p>
    <w:p w:rsidR="00AB445F" w:rsidRDefault="00AB445F" w:rsidP="00AB445F"/>
    <w:p w:rsidR="00AB445F" w:rsidRDefault="00AB445F" w:rsidP="00AB445F">
      <w:r>
        <w:t xml:space="preserve">slika </w:t>
      </w:r>
      <w:r w:rsidR="00652DE7">
        <w:t>24</w:t>
      </w:r>
      <w:r>
        <w:t xml:space="preserve">: Binarni fazni diagram Fe-Cr </w:t>
      </w:r>
      <w:r>
        <w:fldChar w:fldCharType="begin"/>
      </w:r>
      <w:r w:rsidR="00043B03">
        <w:instrText xml:space="preserve"> ADDIN EN.CITE &lt;EndNote&gt;&lt;Cite&gt;&lt;Author&gt;Keys-To-metal&lt;/Author&gt;&lt;Year&gt;2012&lt;/Year&gt;&lt;RecNum&gt;64&lt;/RecNum&gt;&lt;DisplayText&gt;[13]&lt;/DisplayText&gt;&lt;record&gt;&lt;rec-number&gt;64&lt;/rec-number&gt;&lt;foreign-keys&gt;&lt;key app="EN" db-id="d2saeeax99vraoefz59p0d5hx90evp5ptexx"&gt;64&lt;/key&gt;&lt;/foreign-keys&gt;&lt;ref-type name="Web Page"&gt;12&lt;/ref-type&gt;&lt;contributors&gt;&lt;authors&gt;&lt;author&gt;&lt;style face="normal" font="default" charset="238" size="100%"&gt;Keys-To-metal&lt;/style&gt;&lt;/author&gt;&lt;/authors&gt;&lt;/contributors&gt;&lt;titles&gt;&lt;title&gt;Influence of Alloying Elements on Steel Microstructure&lt;/title&gt;&lt;/titles&gt;&lt;dates&gt;&lt;year&gt;&lt;style face="normal" font="default" charset="238" size="100%"&gt;2012&lt;/style&gt;&lt;/year&gt;&lt;/dates&gt;&lt;publisher&gt;Key to Metals AG&lt;/publisher&gt;&lt;urls&gt;&lt;related-urls&gt;&lt;url&gt;&lt;style face="normal" font="default" size="100%"&gt;http://www.keytometals.com/page.aspx?ID=CheckArticle&amp;amp;site=kts&amp;amp;NM=&lt;/style&gt;&lt;style face="normal" font="default" charset="238" size="100%"&gt;50&lt;/style&gt;&lt;/url&gt;&lt;/related-urls&gt;&lt;/urls&gt;&lt;/record&gt;&lt;/Cite&gt;&lt;/EndNote&gt;</w:instrText>
      </w:r>
      <w:r>
        <w:fldChar w:fldCharType="separate"/>
      </w:r>
      <w:r w:rsidR="00043B03">
        <w:rPr>
          <w:noProof/>
        </w:rPr>
        <w:t>[</w:t>
      </w:r>
      <w:hyperlink w:anchor="_ENREF_13" w:tooltip="Keys-To-metal, 2012 #64" w:history="1">
        <w:r w:rsidR="002E1F59">
          <w:rPr>
            <w:noProof/>
          </w:rPr>
          <w:t>13</w:t>
        </w:r>
      </w:hyperlink>
      <w:r w:rsidR="00043B03">
        <w:rPr>
          <w:noProof/>
        </w:rPr>
        <w:t>]</w:t>
      </w:r>
      <w:r>
        <w:fldChar w:fldCharType="end"/>
      </w:r>
    </w:p>
    <w:p w:rsidR="00AB445F" w:rsidRPr="00FF50B5" w:rsidRDefault="00AB445F" w:rsidP="00AB445F"/>
    <w:p w:rsidR="00AC273B" w:rsidRDefault="00AC273B" w:rsidP="00AC273B">
      <w:pPr>
        <w:pStyle w:val="ListParagraph"/>
        <w:numPr>
          <w:ilvl w:val="0"/>
          <w:numId w:val="26"/>
        </w:numPr>
      </w:pPr>
      <w:r>
        <w:t>Cr/Ni</w:t>
      </w:r>
      <w:r w:rsidR="00886EBE">
        <w:t>: če so Ni jekla sinonim za trdnost, razteznost in žilavost, so Cr jekla za trdoto in obrabno obstojnost.  S kombinacijo teh dveh elementov se posamezne lastnosti ohranijo ali celo poudarijo. Pri določenih koncentracijah se te lastnosti dosežejo celo z ohlajevanjem na zraku. Nizko legirana z nizkim deležem C so odlično kaljiva. Konstrukcijska jekla z 0,25 – 0,35 % C se morajo toplotno obdelati, da dosežejo ustrezne lastnosti. Za odpornost na korozijo in oksidacijo pri povišanih temperaturah se uporaqbljajo jekla z občutno povišanim deležem obeh elementov (kuhinjska posoda in pribor 18/8).</w:t>
      </w:r>
    </w:p>
    <w:p w:rsidR="00AC273B" w:rsidRDefault="00AC273B" w:rsidP="00AC273B">
      <w:pPr>
        <w:pStyle w:val="ListParagraph"/>
        <w:numPr>
          <w:ilvl w:val="0"/>
          <w:numId w:val="26"/>
        </w:numPr>
      </w:pPr>
      <w:r>
        <w:t>Mo</w:t>
      </w:r>
      <w:r w:rsidR="0084024C">
        <w:t xml:space="preserve">: se obnaša podobno kot Cr. V prisotnosti C tvori kompleksne karbide </w:t>
      </w:r>
      <w:r w:rsidR="0084024C" w:rsidRPr="0084024C">
        <w:t>(FeMo)</w:t>
      </w:r>
      <w:r w:rsidR="0084024C" w:rsidRPr="0084024C">
        <w:rPr>
          <w:vertAlign w:val="subscript"/>
        </w:rPr>
        <w:t>6</w:t>
      </w:r>
      <w:r w:rsidR="0084024C" w:rsidRPr="0084024C">
        <w:t>C, Fe</w:t>
      </w:r>
      <w:r w:rsidR="0084024C" w:rsidRPr="0084024C">
        <w:rPr>
          <w:vertAlign w:val="subscript"/>
        </w:rPr>
        <w:t>21</w:t>
      </w:r>
      <w:r w:rsidR="0084024C" w:rsidRPr="0084024C">
        <w:t>Mo</w:t>
      </w:r>
      <w:r w:rsidR="0084024C" w:rsidRPr="0084024C">
        <w:rPr>
          <w:vertAlign w:val="subscript"/>
        </w:rPr>
        <w:t>2</w:t>
      </w:r>
      <w:r w:rsidR="0084024C" w:rsidRPr="0084024C">
        <w:t>C</w:t>
      </w:r>
      <w:r w:rsidR="0084024C" w:rsidRPr="0084024C">
        <w:rPr>
          <w:vertAlign w:val="subscript"/>
        </w:rPr>
        <w:t>6</w:t>
      </w:r>
      <w:r w:rsidR="0084024C">
        <w:t xml:space="preserve"> in</w:t>
      </w:r>
      <w:r w:rsidR="0084024C" w:rsidRPr="0084024C">
        <w:t xml:space="preserve"> Mo</w:t>
      </w:r>
      <w:r w:rsidR="0084024C" w:rsidRPr="0084024C">
        <w:rPr>
          <w:vertAlign w:val="subscript"/>
        </w:rPr>
        <w:t>2</w:t>
      </w:r>
      <w:r w:rsidR="0084024C" w:rsidRPr="0084024C">
        <w:t>C.</w:t>
      </w:r>
      <w:r w:rsidR="0084024C">
        <w:t xml:space="preserve"> Podobno kot Cr vpliva na obliko TTT diagrama, vendar do 0,5 % dodatka bolj učinkovito zavira izoblikovanje perlita ter omogoča izoblikovanje bainita. Dodaja se kotlovski pločevini za povečanje trdnosti, čeprav se v večini primerov dodaja v kombinaciji z drugimi zlitinskimi elementi. Ni-Cr-Mo jekla so široko uporabljena za orožje, turbine rotorjev in masovnih kosov ko zmanjšuje kalilno krhkost vsled masnega efekta. Mo najdemo v HSS orodjih, magnetih, toplotno in korozijsko obstojnih jeklih.</w:t>
      </w:r>
    </w:p>
    <w:p w:rsidR="00AC273B" w:rsidRDefault="00AC273B" w:rsidP="00AB445F">
      <w:pPr>
        <w:pStyle w:val="ListParagraph"/>
        <w:numPr>
          <w:ilvl w:val="0"/>
          <w:numId w:val="26"/>
        </w:numPr>
      </w:pPr>
      <w:r>
        <w:t>V</w:t>
      </w:r>
      <w:r w:rsidR="00F6359A">
        <w:t xml:space="preserve">: učinkovit vezalec oksidov, tvori VC. Ima ugoden vpliv na mehanske lastnosti toplotno obdelanih jekel še posebej v prisotnosti drugih legirnih elementov. </w:t>
      </w:r>
      <w:r w:rsidR="00F6359A" w:rsidRPr="00F6359A">
        <w:t>Karbid se pojavi pri kaljenju med 500 in 600 ˛C ter lahko povzroči sekundarno utrjevanje.</w:t>
      </w:r>
      <w:r w:rsidR="00F6359A">
        <w:t xml:space="preserve"> Cr-V jekla</w:t>
      </w:r>
      <w:r w:rsidR="00F6359A" w:rsidRPr="00F6359A">
        <w:t xml:space="preserve"> (0,15%) </w:t>
      </w:r>
      <w:r w:rsidR="00F6359A">
        <w:t>se uporabljajo za odkovke pri lokomotivah, avtomobilih, vzmeteh, torzijskih vzmeteh ter povišuje mejo tečenja</w:t>
      </w:r>
      <w:r w:rsidR="00F6359A" w:rsidRPr="00F6359A">
        <w:t>.</w:t>
      </w:r>
    </w:p>
    <w:p w:rsidR="00F6359A" w:rsidRDefault="00AC273B" w:rsidP="00AB445F">
      <w:pPr>
        <w:pStyle w:val="ListParagraph"/>
        <w:numPr>
          <w:ilvl w:val="0"/>
          <w:numId w:val="26"/>
        </w:numPr>
      </w:pPr>
      <w:r>
        <w:t>W</w:t>
      </w:r>
      <w:r w:rsidR="00F6359A">
        <w:t xml:space="preserve">: je topen v feitu in avstenitu. S C tvori </w:t>
      </w:r>
      <w:r w:rsidR="00F6359A" w:rsidRPr="00F6359A">
        <w:t xml:space="preserve">WC </w:t>
      </w:r>
      <w:r w:rsidR="00F6359A">
        <w:t>in</w:t>
      </w:r>
      <w:r w:rsidR="00F6359A" w:rsidRPr="00F6359A">
        <w:t xml:space="preserve"> W</w:t>
      </w:r>
      <w:r w:rsidR="00F6359A" w:rsidRPr="00F6359A">
        <w:rPr>
          <w:vertAlign w:val="subscript"/>
        </w:rPr>
        <w:t>2</w:t>
      </w:r>
      <w:r w:rsidR="00F6359A" w:rsidRPr="00F6359A">
        <w:t>C</w:t>
      </w:r>
      <w:r w:rsidR="00F6359A">
        <w:t xml:space="preserve">, v prisotnosti železa </w:t>
      </w:r>
      <w:r w:rsidR="00F6359A" w:rsidRPr="00F6359A">
        <w:t xml:space="preserve"> Fe</w:t>
      </w:r>
      <w:r w:rsidR="00F6359A" w:rsidRPr="00F6359A">
        <w:rPr>
          <w:vertAlign w:val="subscript"/>
        </w:rPr>
        <w:t>3</w:t>
      </w:r>
      <w:r w:rsidR="00F6359A" w:rsidRPr="00F6359A">
        <w:t>W</w:t>
      </w:r>
      <w:r w:rsidR="00F6359A" w:rsidRPr="00F6359A">
        <w:rPr>
          <w:vertAlign w:val="subscript"/>
        </w:rPr>
        <w:t>3</w:t>
      </w:r>
      <w:r w:rsidR="00F6359A" w:rsidRPr="00F6359A">
        <w:t xml:space="preserve">C </w:t>
      </w:r>
      <w:r w:rsidR="00F6359A">
        <w:t>ali</w:t>
      </w:r>
      <w:r w:rsidR="00F6359A" w:rsidRPr="00F6359A">
        <w:t xml:space="preserve"> Fe</w:t>
      </w:r>
      <w:r w:rsidR="00F6359A" w:rsidRPr="00F6359A">
        <w:rPr>
          <w:vertAlign w:val="subscript"/>
        </w:rPr>
        <w:t>4</w:t>
      </w:r>
      <w:r w:rsidR="00F6359A" w:rsidRPr="00F6359A">
        <w:t>W</w:t>
      </w:r>
      <w:r w:rsidR="00F6359A" w:rsidRPr="00F6359A">
        <w:rPr>
          <w:vertAlign w:val="subscript"/>
        </w:rPr>
        <w:t>2</w:t>
      </w:r>
      <w:r w:rsidR="00F6359A" w:rsidRPr="00F6359A">
        <w:t xml:space="preserve">C. </w:t>
      </w:r>
      <w:r w:rsidR="00EA44FA">
        <w:t xml:space="preserve">Komponenta </w:t>
      </w:r>
      <w:r w:rsidR="00F6359A" w:rsidRPr="00F6359A">
        <w:t>Fe</w:t>
      </w:r>
      <w:r w:rsidR="00F6359A" w:rsidRPr="00EA44FA">
        <w:rPr>
          <w:vertAlign w:val="subscript"/>
        </w:rPr>
        <w:t>3</w:t>
      </w:r>
      <w:r w:rsidR="00F6359A" w:rsidRPr="00F6359A">
        <w:t>W</w:t>
      </w:r>
      <w:r w:rsidR="00F6359A" w:rsidRPr="00EA44FA">
        <w:rPr>
          <w:vertAlign w:val="subscript"/>
        </w:rPr>
        <w:t>2</w:t>
      </w:r>
      <w:r w:rsidR="00EA44FA">
        <w:t xml:space="preserve"> omogoča prekaljivost W dviguje kritično točko jekla ter se karbidi počasi raztapljajo v temperaturnem območju</w:t>
      </w:r>
      <w:r w:rsidR="00F6359A" w:rsidRPr="00F6359A">
        <w:t xml:space="preserve">. </w:t>
      </w:r>
      <w:r w:rsidR="00EA44FA">
        <w:t xml:space="preserve">Ko je popolnoma raztopljen </w:t>
      </w:r>
      <w:r w:rsidR="00EA44FA">
        <w:lastRenderedPageBreak/>
        <w:t>se transformira zelo počasi in je zato uporaben v večini orodij za toplo oblikovanje (hitrorezna jekla) in kokile(orodja). Udrobnjuje mikrostrukturo in zmanjšuje razogličenje med uporabo. W se uporablja tudi v magnetih, korozijsko in toplotno obstojnih jeklih.</w:t>
      </w:r>
    </w:p>
    <w:p w:rsidR="00AC273B" w:rsidRDefault="00AC273B" w:rsidP="00AC273B">
      <w:pPr>
        <w:pStyle w:val="ListParagraph"/>
        <w:numPr>
          <w:ilvl w:val="0"/>
          <w:numId w:val="26"/>
        </w:numPr>
      </w:pPr>
      <w:r>
        <w:t>Si</w:t>
      </w:r>
      <w:r w:rsidR="00EA44FA">
        <w:t xml:space="preserve">: se raztaplaj v feritu in ga utrjuje. Zmanjšuje </w:t>
      </w:r>
      <w:r w:rsidR="00EA44FA">
        <w:rPr>
          <w:rFonts w:cs="Calibri"/>
        </w:rPr>
        <w:t>γ</w:t>
      </w:r>
      <w:r w:rsidR="00EA44FA">
        <w:t>-</w:t>
      </w:r>
      <w:r w:rsidR="00EA44FA">
        <w:rPr>
          <w:rFonts w:cs="Calibri"/>
        </w:rPr>
        <w:t>α</w:t>
      </w:r>
      <w:r w:rsidR="00EA44FA">
        <w:t xml:space="preserve"> volumensko spremembo. Poznana so samo tri Si jekla; v kombinaciji z Mn za vzmeti, </w:t>
      </w:r>
      <w:r w:rsidR="00AB445F">
        <w:t>dinamo pločevina in za avtomobilske ventile.</w:t>
      </w:r>
    </w:p>
    <w:p w:rsidR="00AC273B" w:rsidRDefault="00AC273B" w:rsidP="00AC273B">
      <w:pPr>
        <w:pStyle w:val="ListParagraph"/>
        <w:numPr>
          <w:ilvl w:val="0"/>
          <w:numId w:val="26"/>
        </w:numPr>
      </w:pPr>
      <w:r>
        <w:t>Co</w:t>
      </w:r>
      <w:r w:rsidR="00AB445F">
        <w:t>: dobro topen v feritu in avstenitu, slabši karbidotvorec. Zmanjšuje trdoto, vendar jo obdrži med kaljenjem. Uporablja se pri plinskih turbinah, magnetih, "stellitih" in kot vez v trdih materialih.</w:t>
      </w:r>
    </w:p>
    <w:p w:rsidR="004913A7" w:rsidRDefault="00AB445F" w:rsidP="004913A7">
      <w:pPr>
        <w:pStyle w:val="ListParagraph"/>
        <w:numPr>
          <w:ilvl w:val="0"/>
          <w:numId w:val="26"/>
        </w:numPr>
        <w:rPr>
          <w:lang w:eastAsia="sl-SI"/>
        </w:rPr>
      </w:pPr>
      <w:r>
        <w:t xml:space="preserve">skupina karbidotvornih elementov: </w:t>
      </w:r>
      <w:r w:rsidR="004913A7">
        <w:t xml:space="preserve">večina </w:t>
      </w:r>
      <w:r w:rsidR="004913A7" w:rsidRPr="004913A7">
        <w:rPr>
          <w:rFonts w:cs="Calibri"/>
        </w:rPr>
        <w:t>α</w:t>
      </w:r>
      <w:r w:rsidR="004913A7">
        <w:t>-genih elementov je tvorce</w:t>
      </w:r>
      <w:r w:rsidR="00652DE7">
        <w:t>v</w:t>
      </w:r>
      <w:r w:rsidR="004913A7">
        <w:t xml:space="preserve"> karbidov</w:t>
      </w:r>
      <w:r w:rsidR="00652DE7">
        <w:t xml:space="preserve"> (slika 26)</w:t>
      </w:r>
      <w:r w:rsidR="004913A7">
        <w:t xml:space="preserve">. Po vrsti si sledijo: </w:t>
      </w:r>
      <w:r w:rsidR="004913A7" w:rsidRPr="004913A7">
        <w:t>Cr, W, Mo, V, Ti, Nb, Ta, Zr.</w:t>
      </w:r>
      <w:r w:rsidR="004913A7">
        <w:t xml:space="preserve"> Nekateri so posebni, saj ne vsebujejo Fe: </w:t>
      </w:r>
      <w:r w:rsidR="004913A7" w:rsidRPr="004913A7">
        <w:t>Cr</w:t>
      </w:r>
      <w:r w:rsidR="004913A7" w:rsidRPr="004913A7">
        <w:rPr>
          <w:vertAlign w:val="subscript"/>
        </w:rPr>
        <w:t>7</w:t>
      </w:r>
      <w:r w:rsidR="004913A7" w:rsidRPr="004913A7">
        <w:t>C</w:t>
      </w:r>
      <w:r w:rsidR="004913A7" w:rsidRPr="004913A7">
        <w:rPr>
          <w:vertAlign w:val="subscript"/>
        </w:rPr>
        <w:t>3</w:t>
      </w:r>
      <w:r w:rsidR="004913A7">
        <w:t>,</w:t>
      </w:r>
      <w:r w:rsidR="004913A7" w:rsidRPr="004913A7">
        <w:t xml:space="preserve"> W</w:t>
      </w:r>
      <w:r w:rsidR="004913A7" w:rsidRPr="004913A7">
        <w:rPr>
          <w:vertAlign w:val="subscript"/>
        </w:rPr>
        <w:t>2</w:t>
      </w:r>
      <w:r w:rsidR="004913A7" w:rsidRPr="004913A7">
        <w:t>C, VC, Mo</w:t>
      </w:r>
      <w:r w:rsidR="004913A7" w:rsidRPr="004913A7">
        <w:rPr>
          <w:vertAlign w:val="subscript"/>
        </w:rPr>
        <w:t>2</w:t>
      </w:r>
      <w:r w:rsidR="004913A7" w:rsidRPr="004913A7">
        <w:t>C</w:t>
      </w:r>
      <w:r w:rsidR="004913A7">
        <w:t xml:space="preserve">. Kompleksi karbidi so v kombinaciji z železom kot </w:t>
      </w:r>
      <w:r w:rsidR="004913A7" w:rsidRPr="004913A7">
        <w:t>Fe</w:t>
      </w:r>
      <w:r w:rsidR="004913A7" w:rsidRPr="004913A7">
        <w:rPr>
          <w:vertAlign w:val="subscript"/>
        </w:rPr>
        <w:t>4</w:t>
      </w:r>
      <w:r w:rsidR="004913A7" w:rsidRPr="004913A7">
        <w:t>W</w:t>
      </w:r>
      <w:r w:rsidR="004913A7" w:rsidRPr="004913A7">
        <w:rPr>
          <w:vertAlign w:val="subscript"/>
        </w:rPr>
        <w:t>2</w:t>
      </w:r>
      <w:r w:rsidR="004913A7" w:rsidRPr="004913A7">
        <w:t>C</w:t>
      </w:r>
      <w:r w:rsidR="004913A7">
        <w:t xml:space="preserve">. Hitrorezna in jekla za delo v vročem običajno vsebujejo tri tipe karbidov. Pri tem črka M predstavlja vse kovinske atome: </w:t>
      </w:r>
      <w:r w:rsidR="004913A7" w:rsidRPr="004913A7">
        <w:rPr>
          <w:rFonts w:ascii="Times New Roman" w:eastAsia="Times New Roman" w:hAnsi="Times New Roman" w:cs="Times New Roman"/>
          <w:sz w:val="18"/>
          <w:szCs w:val="18"/>
          <w:lang w:eastAsia="sl-SI"/>
        </w:rPr>
        <w:t xml:space="preserve"> </w:t>
      </w:r>
      <w:r w:rsidR="004913A7" w:rsidRPr="004913A7">
        <w:t>M</w:t>
      </w:r>
      <w:r w:rsidR="004913A7" w:rsidRPr="004913A7">
        <w:rPr>
          <w:vertAlign w:val="subscript"/>
        </w:rPr>
        <w:t>6</w:t>
      </w:r>
      <w:r w:rsidR="004913A7" w:rsidRPr="004913A7">
        <w:t>C, M</w:t>
      </w:r>
      <w:r w:rsidR="004913A7" w:rsidRPr="004913A7">
        <w:rPr>
          <w:vertAlign w:val="subscript"/>
        </w:rPr>
        <w:t>23</w:t>
      </w:r>
      <w:r w:rsidR="004913A7" w:rsidRPr="004913A7">
        <w:t>C</w:t>
      </w:r>
      <w:r w:rsidR="004913A7" w:rsidRPr="004913A7">
        <w:rPr>
          <w:vertAlign w:val="subscript"/>
        </w:rPr>
        <w:t>6</w:t>
      </w:r>
      <w:r w:rsidR="004913A7" w:rsidRPr="004913A7">
        <w:t xml:space="preserve"> </w:t>
      </w:r>
      <w:r w:rsidR="004913A7">
        <w:t>in</w:t>
      </w:r>
      <w:r w:rsidR="004913A7" w:rsidRPr="004913A7">
        <w:t xml:space="preserve"> MC.</w:t>
      </w:r>
      <w:r w:rsidR="004913A7">
        <w:rPr>
          <w:lang w:eastAsia="sl-SI"/>
        </w:rPr>
        <w:t xml:space="preserve"> Tako </w:t>
      </w:r>
      <w:r w:rsidR="004913A7" w:rsidRPr="004913A7">
        <w:rPr>
          <w:lang w:eastAsia="sl-SI"/>
        </w:rPr>
        <w:t xml:space="preserve"> M</w:t>
      </w:r>
      <w:r w:rsidR="004913A7" w:rsidRPr="004913A7">
        <w:rPr>
          <w:vertAlign w:val="subscript"/>
          <w:lang w:eastAsia="sl-SI"/>
        </w:rPr>
        <w:t>6</w:t>
      </w:r>
      <w:r w:rsidR="004913A7" w:rsidRPr="004913A7">
        <w:rPr>
          <w:lang w:eastAsia="sl-SI"/>
        </w:rPr>
        <w:t xml:space="preserve">C </w:t>
      </w:r>
      <w:r w:rsidR="004913A7">
        <w:rPr>
          <w:lang w:eastAsia="sl-SI"/>
        </w:rPr>
        <w:t>predstavlja</w:t>
      </w:r>
      <w:r w:rsidR="004913A7" w:rsidRPr="004913A7">
        <w:rPr>
          <w:lang w:eastAsia="sl-SI"/>
        </w:rPr>
        <w:t xml:space="preserve"> Fe</w:t>
      </w:r>
      <w:r w:rsidR="004913A7" w:rsidRPr="004913A7">
        <w:rPr>
          <w:vertAlign w:val="subscript"/>
          <w:lang w:eastAsia="sl-SI"/>
        </w:rPr>
        <w:t>4</w:t>
      </w:r>
      <w:r w:rsidR="004913A7" w:rsidRPr="004913A7">
        <w:rPr>
          <w:lang w:eastAsia="sl-SI"/>
        </w:rPr>
        <w:t>W</w:t>
      </w:r>
      <w:r w:rsidR="004913A7" w:rsidRPr="004913A7">
        <w:rPr>
          <w:vertAlign w:val="subscript"/>
          <w:lang w:eastAsia="sl-SI"/>
        </w:rPr>
        <w:t>2</w:t>
      </w:r>
      <w:r w:rsidR="004913A7" w:rsidRPr="004913A7">
        <w:rPr>
          <w:lang w:eastAsia="sl-SI"/>
        </w:rPr>
        <w:t xml:space="preserve">C </w:t>
      </w:r>
      <w:r w:rsidR="004913A7">
        <w:rPr>
          <w:lang w:eastAsia="sl-SI"/>
        </w:rPr>
        <w:t>ali</w:t>
      </w:r>
      <w:r w:rsidR="004913A7" w:rsidRPr="004913A7">
        <w:rPr>
          <w:lang w:eastAsia="sl-SI"/>
        </w:rPr>
        <w:t xml:space="preserve"> Fe</w:t>
      </w:r>
      <w:r w:rsidR="004913A7">
        <w:rPr>
          <w:lang w:eastAsia="sl-SI"/>
        </w:rPr>
        <w:t>4</w:t>
      </w:r>
      <w:r w:rsidR="004913A7" w:rsidRPr="004913A7">
        <w:rPr>
          <w:lang w:eastAsia="sl-SI"/>
        </w:rPr>
        <w:t>Mo</w:t>
      </w:r>
      <w:r w:rsidR="004913A7" w:rsidRPr="004913A7">
        <w:rPr>
          <w:vertAlign w:val="subscript"/>
          <w:lang w:eastAsia="sl-SI"/>
        </w:rPr>
        <w:t>2</w:t>
      </w:r>
      <w:r w:rsidR="004913A7" w:rsidRPr="004913A7">
        <w:rPr>
          <w:lang w:eastAsia="sl-SI"/>
        </w:rPr>
        <w:t>C; M</w:t>
      </w:r>
      <w:r w:rsidR="004913A7" w:rsidRPr="004913A7">
        <w:rPr>
          <w:vertAlign w:val="subscript"/>
          <w:lang w:eastAsia="sl-SI"/>
        </w:rPr>
        <w:t>23</w:t>
      </w:r>
      <w:r w:rsidR="004913A7" w:rsidRPr="004913A7">
        <w:rPr>
          <w:lang w:eastAsia="sl-SI"/>
        </w:rPr>
        <w:t>C</w:t>
      </w:r>
      <w:r w:rsidR="004913A7" w:rsidRPr="004913A7">
        <w:rPr>
          <w:vertAlign w:val="subscript"/>
          <w:lang w:eastAsia="sl-SI"/>
        </w:rPr>
        <w:t>6</w:t>
      </w:r>
      <w:r w:rsidR="004913A7" w:rsidRPr="004913A7">
        <w:rPr>
          <w:lang w:eastAsia="sl-SI"/>
        </w:rPr>
        <w:t xml:space="preserve"> </w:t>
      </w:r>
      <w:r w:rsidR="004913A7">
        <w:rPr>
          <w:lang w:eastAsia="sl-SI"/>
        </w:rPr>
        <w:t xml:space="preserve">pa </w:t>
      </w:r>
      <w:r w:rsidR="004913A7" w:rsidRPr="004913A7">
        <w:rPr>
          <w:lang w:eastAsia="sl-SI"/>
        </w:rPr>
        <w:t>Cr</w:t>
      </w:r>
      <w:r w:rsidR="004913A7" w:rsidRPr="004913A7">
        <w:rPr>
          <w:vertAlign w:val="subscript"/>
          <w:lang w:eastAsia="sl-SI"/>
        </w:rPr>
        <w:t>23</w:t>
      </w:r>
      <w:r w:rsidR="004913A7" w:rsidRPr="004913A7">
        <w:rPr>
          <w:lang w:eastAsia="sl-SI"/>
        </w:rPr>
        <w:t>C</w:t>
      </w:r>
      <w:r w:rsidR="004913A7" w:rsidRPr="004913A7">
        <w:rPr>
          <w:vertAlign w:val="subscript"/>
          <w:lang w:eastAsia="sl-SI"/>
        </w:rPr>
        <w:t>6</w:t>
      </w:r>
      <w:r w:rsidR="004913A7" w:rsidRPr="004913A7">
        <w:rPr>
          <w:lang w:eastAsia="sl-SI"/>
        </w:rPr>
        <w:t xml:space="preserve"> </w:t>
      </w:r>
      <w:r w:rsidR="004913A7">
        <w:rPr>
          <w:lang w:eastAsia="sl-SI"/>
        </w:rPr>
        <w:t>ter</w:t>
      </w:r>
      <w:r w:rsidR="004913A7" w:rsidRPr="004913A7">
        <w:rPr>
          <w:lang w:eastAsia="sl-SI"/>
        </w:rPr>
        <w:t xml:space="preserve"> MC </w:t>
      </w:r>
      <w:r w:rsidR="004913A7">
        <w:rPr>
          <w:lang w:eastAsia="sl-SI"/>
        </w:rPr>
        <w:t xml:space="preserve">predstavlja </w:t>
      </w:r>
      <w:r w:rsidR="004913A7" w:rsidRPr="004913A7">
        <w:rPr>
          <w:lang w:eastAsia="sl-SI"/>
        </w:rPr>
        <w:t xml:space="preserve">VC </w:t>
      </w:r>
      <w:r w:rsidR="004913A7">
        <w:rPr>
          <w:lang w:eastAsia="sl-SI"/>
        </w:rPr>
        <w:t>ali</w:t>
      </w:r>
      <w:r w:rsidR="004913A7" w:rsidRPr="004913A7">
        <w:rPr>
          <w:lang w:eastAsia="sl-SI"/>
        </w:rPr>
        <w:t xml:space="preserve"> V</w:t>
      </w:r>
      <w:r w:rsidR="004913A7" w:rsidRPr="004913A7">
        <w:rPr>
          <w:vertAlign w:val="subscript"/>
          <w:lang w:eastAsia="sl-SI"/>
        </w:rPr>
        <w:t>4</w:t>
      </w:r>
      <w:r w:rsidR="004913A7" w:rsidRPr="004913A7">
        <w:rPr>
          <w:lang w:eastAsia="sl-SI"/>
        </w:rPr>
        <w:t>C</w:t>
      </w:r>
      <w:r w:rsidR="004913A7" w:rsidRPr="004913A7">
        <w:rPr>
          <w:vertAlign w:val="subscript"/>
          <w:lang w:eastAsia="sl-SI"/>
        </w:rPr>
        <w:t>3</w:t>
      </w:r>
      <w:r w:rsidR="004913A7" w:rsidRPr="004913A7">
        <w:rPr>
          <w:lang w:eastAsia="sl-SI"/>
        </w:rPr>
        <w:t xml:space="preserve">. </w:t>
      </w:r>
    </w:p>
    <w:p w:rsidR="004913A7" w:rsidRPr="004913A7" w:rsidRDefault="004913A7" w:rsidP="004913A7">
      <w:pPr>
        <w:pStyle w:val="ListParagraph"/>
        <w:numPr>
          <w:ilvl w:val="0"/>
          <w:numId w:val="26"/>
        </w:numPr>
        <w:rPr>
          <w:lang w:eastAsia="sl-SI"/>
        </w:rPr>
      </w:pPr>
      <w:r>
        <w:rPr>
          <w:lang w:eastAsia="sl-SI"/>
        </w:rPr>
        <w:t>nitridi: vsi karbidotvorni elementi tvorijo tudi nitride</w:t>
      </w:r>
      <w:r w:rsidR="00652DE7">
        <w:rPr>
          <w:lang w:eastAsia="sl-SI"/>
        </w:rPr>
        <w:t xml:space="preserve"> (slika 25)</w:t>
      </w:r>
      <w:r>
        <w:rPr>
          <w:lang w:eastAsia="sl-SI"/>
        </w:rPr>
        <w:t>.</w:t>
      </w:r>
      <w:r w:rsidR="00145FA9">
        <w:rPr>
          <w:lang w:eastAsia="sl-SI"/>
        </w:rPr>
        <w:t xml:space="preserve"> Dušik se veže na površino v procesu nitridiranja. Zmeritvijo trdote različnih nitridiranih jekel je mogoče določiti vpliv posameznega elementa za tvorbo trdih nitridov ali povečati trdoto jekla z mehanizmom precipitacijskega utrjevanja.</w:t>
      </w:r>
    </w:p>
    <w:p w:rsidR="004913A7" w:rsidRDefault="004913A7" w:rsidP="004913A7">
      <w:pPr>
        <w:ind w:left="360"/>
      </w:pPr>
      <w:r>
        <w:rPr>
          <w:noProof/>
          <w:lang w:eastAsia="sl-SI"/>
        </w:rPr>
        <w:drawing>
          <wp:inline distT="0" distB="0" distL="0" distR="0">
            <wp:extent cx="3115310" cy="3147060"/>
            <wp:effectExtent l="0" t="0" r="8890" b="0"/>
            <wp:docPr id="26" name="Picture 26" descr="http://www.keytometals.com/images/Articles/kts/art50-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keytometals.com/images/Articles/kts/art50-p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5310" cy="3147060"/>
                    </a:xfrm>
                    <a:prstGeom prst="rect">
                      <a:avLst/>
                    </a:prstGeom>
                    <a:noFill/>
                    <a:ln>
                      <a:noFill/>
                    </a:ln>
                  </pic:spPr>
                </pic:pic>
              </a:graphicData>
            </a:graphic>
          </wp:inline>
        </w:drawing>
      </w:r>
    </w:p>
    <w:p w:rsidR="004913A7" w:rsidRDefault="004913A7" w:rsidP="004913A7">
      <w:pPr>
        <w:ind w:left="360"/>
      </w:pPr>
    </w:p>
    <w:p w:rsidR="004913A7" w:rsidRPr="00AD4C93" w:rsidRDefault="004913A7" w:rsidP="004913A7">
      <w:pPr>
        <w:ind w:left="360"/>
      </w:pPr>
      <w:r>
        <w:t xml:space="preserve">Slika </w:t>
      </w:r>
      <w:r w:rsidR="00652DE7">
        <w:t>25</w:t>
      </w:r>
      <w:r>
        <w:t xml:space="preserve">:  </w:t>
      </w:r>
      <w:r w:rsidR="00145FA9">
        <w:t>Vpliv posameznih elementov v kombinaciji z dušikom na trdoto jekla</w:t>
      </w:r>
      <w:r w:rsidR="0064415B">
        <w:t xml:space="preserve"> </w:t>
      </w:r>
      <w:r w:rsidR="0064415B">
        <w:fldChar w:fldCharType="begin"/>
      </w:r>
      <w:r w:rsidR="0064415B">
        <w:instrText xml:space="preserve"> ADDIN EN.CITE &lt;EndNote&gt;&lt;Cite&gt;&lt;Author&gt;Keys-To-metal&lt;/Author&gt;&lt;Year&gt;2012&lt;/Year&gt;&lt;RecNum&gt;64&lt;/RecNum&gt;&lt;DisplayText&gt;[13]&lt;/DisplayText&gt;&lt;record&gt;&lt;rec-number&gt;64&lt;/rec-number&gt;&lt;foreign-keys&gt;&lt;key app="EN" db-id="d2saeeax99vraoefz59p0d5hx90evp5ptexx"&gt;64&lt;/key&gt;&lt;/foreign-keys&gt;&lt;ref-type name="Web Page"&gt;12&lt;/ref-type&gt;&lt;contributors&gt;&lt;authors&gt;&lt;author&gt;&lt;style face="normal" font="default" charset="238" size="100%"&gt;Keys-To-metal&lt;/style&gt;&lt;/author&gt;&lt;/authors&gt;&lt;/contributors&gt;&lt;titles&gt;&lt;title&gt;Influence of Alloying Elements on Steel Microstructure&lt;/title&gt;&lt;/titles&gt;&lt;dates&gt;&lt;year&gt;&lt;style face="normal" font="default" charset="238" size="100%"&gt;2012&lt;/style&gt;&lt;/year&gt;&lt;/dates&gt;&lt;publisher&gt;Key to Metals AG&lt;/publisher&gt;&lt;urls&gt;&lt;related-urls&gt;&lt;url&gt;&lt;style face="normal" font="default" size="100%"&gt;http://www.keytometals.com/page.aspx?ID=CheckArticle&amp;amp;site=kts&amp;amp;NM=&lt;/style&gt;&lt;style face="normal" font="default" charset="238" size="100%"&gt;50&lt;/style&gt;&lt;/url&gt;&lt;/related-urls&gt;&lt;/urls&gt;&lt;/record&gt;&lt;/Cite&gt;&lt;/EndNote&gt;</w:instrText>
      </w:r>
      <w:r w:rsidR="0064415B">
        <w:fldChar w:fldCharType="separate"/>
      </w:r>
      <w:r w:rsidR="0064415B">
        <w:rPr>
          <w:noProof/>
        </w:rPr>
        <w:t>[</w:t>
      </w:r>
      <w:hyperlink w:anchor="_ENREF_13" w:tooltip="Keys-To-metal, 2012 #64" w:history="1">
        <w:r w:rsidR="002E1F59">
          <w:rPr>
            <w:noProof/>
          </w:rPr>
          <w:t>13</w:t>
        </w:r>
      </w:hyperlink>
      <w:r w:rsidR="0064415B">
        <w:rPr>
          <w:noProof/>
        </w:rPr>
        <w:t>]</w:t>
      </w:r>
      <w:r w:rsidR="0064415B">
        <w:fldChar w:fldCharType="end"/>
      </w:r>
    </w:p>
    <w:p w:rsidR="00296F74" w:rsidRDefault="00BF0445" w:rsidP="0018671C">
      <w:r>
        <w:rPr>
          <w:noProof/>
          <w:lang w:eastAsia="sl-SI"/>
        </w:rPr>
        <w:lastRenderedPageBreak/>
        <w:drawing>
          <wp:inline distT="0" distB="0" distL="0" distR="0" wp14:anchorId="32025B36" wp14:editId="1F71EACE">
            <wp:extent cx="3240000" cy="2345760"/>
            <wp:effectExtent l="0" t="0" r="0" b="0"/>
            <wp:docPr id="2" name="Picture 2" descr="Phase Diagram (in deg. Celsius) of Uddeholm AEB-L Stainless St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se Diagram (in deg. Celsius) of Uddeholm AEB-L Stainless Ste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345760"/>
                    </a:xfrm>
                    <a:prstGeom prst="rect">
                      <a:avLst/>
                    </a:prstGeom>
                    <a:noFill/>
                    <a:ln>
                      <a:noFill/>
                    </a:ln>
                  </pic:spPr>
                </pic:pic>
              </a:graphicData>
            </a:graphic>
          </wp:inline>
        </w:drawing>
      </w:r>
    </w:p>
    <w:p w:rsidR="00BF0445" w:rsidRDefault="00BF0445" w:rsidP="0018671C"/>
    <w:p w:rsidR="00BF0445" w:rsidRDefault="00BC1591" w:rsidP="0018671C">
      <w:r>
        <w:t xml:space="preserve">Slika </w:t>
      </w:r>
      <w:r w:rsidR="00652DE7">
        <w:t>26</w:t>
      </w:r>
      <w:r>
        <w:t>: P</w:t>
      </w:r>
      <w:r w:rsidR="00BF0445">
        <w:t xml:space="preserve">rerez </w:t>
      </w:r>
      <w:r>
        <w:t xml:space="preserve">faznega </w:t>
      </w:r>
      <w:r w:rsidR="00BF0445">
        <w:t>diagrama za nerjavno jeklo</w:t>
      </w:r>
      <w:r w:rsidR="00033A12">
        <w:t xml:space="preserve"> </w:t>
      </w:r>
      <w:r w:rsidR="00033A12">
        <w:fldChar w:fldCharType="begin"/>
      </w:r>
      <w:r w:rsidR="00043B03">
        <w:instrText xml:space="preserve"> ADDIN EN.CITE &lt;EndNote&gt;&lt;Cite&gt;&lt;Author&gt;Calphad&lt;/Author&gt;&lt;RecNum&gt;44&lt;/RecNum&gt;&lt;DisplayText&gt;[14]&lt;/DisplayText&gt;&lt;record&gt;&lt;rec-number&gt;44&lt;/rec-number&gt;&lt;foreign-keys&gt;&lt;key app="EN" db-id="d2saeeax99vraoefz59p0d5hx90evp5ptexx"&gt;44&lt;/key&gt;&lt;/foreign-keys&gt;&lt;ref-type name="Web Page"&gt;12&lt;/ref-type&gt;&lt;contributors&gt;&lt;authors&gt;&lt;author&gt;&lt;style face="normal" font="default" charset="238" size="100%"&gt;Calphad&lt;/style&gt;&lt;/author&gt;&lt;/authors&gt;&lt;/contributors&gt;&lt;titles&gt;&lt;title&gt;Uddeholm AEB-L Stainless Steel&lt;/title&gt;&lt;/titles&gt;&lt;dates&gt;&lt;/dates&gt;&lt;urls&gt;&lt;related-urls&gt;&lt;url&gt;http://www.calphad.com/AEB-L.html&lt;/url&gt;&lt;/related-urls&gt;&lt;/urls&gt;&lt;/record&gt;&lt;/Cite&gt;&lt;/EndNote&gt;</w:instrText>
      </w:r>
      <w:r w:rsidR="00033A12">
        <w:fldChar w:fldCharType="separate"/>
      </w:r>
      <w:r w:rsidR="00043B03">
        <w:rPr>
          <w:noProof/>
        </w:rPr>
        <w:t>[</w:t>
      </w:r>
      <w:hyperlink w:anchor="_ENREF_14" w:tooltip="Calphad,  #44" w:history="1">
        <w:r w:rsidR="002E1F59">
          <w:rPr>
            <w:noProof/>
          </w:rPr>
          <w:t>14</w:t>
        </w:r>
      </w:hyperlink>
      <w:r w:rsidR="00043B03">
        <w:rPr>
          <w:noProof/>
        </w:rPr>
        <w:t>]</w:t>
      </w:r>
      <w:r w:rsidR="00033A12">
        <w:fldChar w:fldCharType="end"/>
      </w:r>
    </w:p>
    <w:p w:rsidR="00BF0445" w:rsidRDefault="00BF0445" w:rsidP="0018671C"/>
    <w:p w:rsidR="00430514" w:rsidRDefault="00430514" w:rsidP="00716DD9">
      <w:pPr>
        <w:rPr>
          <w:lang w:eastAsia="sl-SI"/>
        </w:rPr>
      </w:pPr>
    </w:p>
    <w:p w:rsidR="00627F59" w:rsidRDefault="008B2A70" w:rsidP="00716DD9">
      <w:r>
        <w:rPr>
          <w:lang w:eastAsia="sl-SI"/>
        </w:rPr>
        <w:br w:type="page"/>
      </w:r>
    </w:p>
    <w:p w:rsidR="008F5515" w:rsidRDefault="008F5515" w:rsidP="007A61F3">
      <w:pPr>
        <w:pStyle w:val="Heading1"/>
        <w:rPr>
          <w:noProof/>
          <w:lang w:eastAsia="sl-SI"/>
        </w:rPr>
      </w:pPr>
      <w:bookmarkStart w:id="19" w:name="_Toc335044578"/>
      <w:bookmarkStart w:id="20" w:name="_Toc334024985"/>
      <w:r>
        <w:rPr>
          <w:noProof/>
          <w:lang w:eastAsia="sl-SI"/>
        </w:rPr>
        <w:lastRenderedPageBreak/>
        <w:t>Nanostruktur</w:t>
      </w:r>
      <w:r w:rsidR="001147E4">
        <w:rPr>
          <w:noProof/>
          <w:lang w:eastAsia="sl-SI"/>
        </w:rPr>
        <w:t>ira</w:t>
      </w:r>
      <w:r>
        <w:rPr>
          <w:noProof/>
          <w:lang w:eastAsia="sl-SI"/>
        </w:rPr>
        <w:t>na jekla</w:t>
      </w:r>
      <w:bookmarkEnd w:id="19"/>
    </w:p>
    <w:p w:rsidR="00E57836" w:rsidRDefault="00E57836" w:rsidP="00E57836">
      <w:pPr>
        <w:rPr>
          <w:lang w:eastAsia="sl-SI"/>
        </w:rPr>
      </w:pPr>
    </w:p>
    <w:p w:rsidR="00E57836" w:rsidRDefault="00E57836" w:rsidP="00E57836">
      <w:pPr>
        <w:rPr>
          <w:lang w:eastAsia="sl-SI"/>
        </w:rPr>
      </w:pPr>
      <w:r>
        <w:rPr>
          <w:lang w:eastAsia="sl-SI"/>
        </w:rPr>
        <w:t>Kljub dominantnemu položaju jekla kot inženirskemu materialu se povečuje zavedanje o možnem potencialu nanotehnologij.</w:t>
      </w:r>
    </w:p>
    <w:p w:rsidR="00E57836" w:rsidRDefault="00E57836" w:rsidP="00E57836">
      <w:pPr>
        <w:rPr>
          <w:lang w:eastAsia="sl-SI"/>
        </w:rPr>
      </w:pPr>
      <w:r>
        <w:rPr>
          <w:lang w:eastAsia="sl-SI"/>
        </w:rPr>
        <w:t>Razvoj nanostrukturnih jekel je fokusiran na manipulaciji z mikrostrukturo na nano ravni. Pri tem se uporabljajo inovativne procesne tehnike in uporaba novih legirnih strategij. Ob tem se uporabljajo nove metode analize (</w:t>
      </w:r>
      <w:r w:rsidR="001147E4">
        <w:rPr>
          <w:lang w:eastAsia="sl-SI"/>
        </w:rPr>
        <w:t>HRTEM, APT,...) ter konceptualno oblokovanje materialov.</w:t>
      </w:r>
    </w:p>
    <w:p w:rsidR="001147E4" w:rsidRDefault="001147E4" w:rsidP="00E57836">
      <w:pPr>
        <w:rPr>
          <w:lang w:eastAsia="sl-SI"/>
        </w:rPr>
      </w:pPr>
      <w:r>
        <w:rPr>
          <w:lang w:eastAsia="sl-SI"/>
        </w:rPr>
        <w:t>Jeklo je sinonim za trdnost. Teoretična trdnost jekla je 27,3 GPa, kar je moč doseči z zmanjševanjem kristala do te mere, da ni prisotnih napak znotraj njega ali pa z uvedbo zelo velike gostote napak, ki so ovira za gibanje dislokacij. Primer je vlečenje visokoogljične perlitne jeklene žice. To je čudovit primer nanostrukturiranega materiala v masovni proizvodnji. Trdnost izvira iz nano velikosti feritno/vementitne lamelarne strukture. Feritna faza vsebuje zelo veliko gostoto dislokacij</w:t>
      </w:r>
      <w:r w:rsidR="00652DE7">
        <w:rPr>
          <w:lang w:eastAsia="sl-SI"/>
        </w:rPr>
        <w:t xml:space="preserve"> in prenasičene ogljikove atome, cementit pa vsebuje amorfna in nanokristalinična področja. To je pomemben inženirski material, ki ga najdemo kot ojačitev v avtomobilskih pnevmatikah, galvaniziranih kablih za viseče mostove in kot tokovodnike.</w:t>
      </w:r>
    </w:p>
    <w:p w:rsidR="006B4CCC" w:rsidRDefault="00652DE7" w:rsidP="00AC273B">
      <w:pPr>
        <w:rPr>
          <w:lang w:eastAsia="sl-SI"/>
        </w:rPr>
      </w:pPr>
      <w:r>
        <w:rPr>
          <w:lang w:eastAsia="sl-SI"/>
        </w:rPr>
        <w:t>Glavni izziv je izdelati nanomaterial z odličnimi lastnostmi na industrijskem nivoju za razumno ceno. Kot odgovor na to se razvija vrsta inovativnih pristopov in tehnologij.</w:t>
      </w:r>
    </w:p>
    <w:p w:rsidR="001E288B" w:rsidRDefault="001E288B" w:rsidP="00AC273B">
      <w:pPr>
        <w:rPr>
          <w:noProof/>
          <w:lang w:eastAsia="sl-SI"/>
        </w:rPr>
      </w:pPr>
    </w:p>
    <w:p w:rsidR="006B4CCC" w:rsidRDefault="006B4CCC" w:rsidP="00AC273B">
      <w:pPr>
        <w:rPr>
          <w:lang w:eastAsia="sl-SI"/>
        </w:rPr>
      </w:pPr>
      <w:r>
        <w:rPr>
          <w:noProof/>
          <w:lang w:eastAsia="sl-SI"/>
        </w:rPr>
        <w:drawing>
          <wp:inline distT="0" distB="0" distL="0" distR="0" wp14:anchorId="138BE175" wp14:editId="1CD0BE3C">
            <wp:extent cx="5712031" cy="4398824"/>
            <wp:effectExtent l="0" t="0" r="317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7835" t="22192" r="28659" b="18214"/>
                    <a:stretch/>
                  </pic:blipFill>
                  <pic:spPr bwMode="auto">
                    <a:xfrm>
                      <a:off x="0" y="0"/>
                      <a:ext cx="5715951" cy="4401843"/>
                    </a:xfrm>
                    <a:prstGeom prst="rect">
                      <a:avLst/>
                    </a:prstGeom>
                    <a:ln>
                      <a:noFill/>
                    </a:ln>
                    <a:extLst>
                      <a:ext uri="{53640926-AAD7-44D8-BBD7-CCE9431645EC}">
                        <a14:shadowObscured xmlns:a14="http://schemas.microsoft.com/office/drawing/2010/main"/>
                      </a:ext>
                    </a:extLst>
                  </pic:spPr>
                </pic:pic>
              </a:graphicData>
            </a:graphic>
          </wp:inline>
        </w:drawing>
      </w:r>
    </w:p>
    <w:p w:rsidR="006B4CCC" w:rsidRDefault="006B4CCC" w:rsidP="00AC273B">
      <w:pPr>
        <w:rPr>
          <w:lang w:eastAsia="sl-SI"/>
        </w:rPr>
      </w:pPr>
    </w:p>
    <w:p w:rsidR="006B4CCC" w:rsidRDefault="006B4CCC" w:rsidP="00AC273B">
      <w:pPr>
        <w:rPr>
          <w:lang w:eastAsia="sl-SI"/>
        </w:rPr>
      </w:pPr>
      <w:r>
        <w:rPr>
          <w:lang w:eastAsia="sl-SI"/>
        </w:rPr>
        <w:t>Slika 27</w:t>
      </w:r>
      <w:r w:rsidR="001E288B">
        <w:rPr>
          <w:lang w:eastAsia="sl-SI"/>
        </w:rPr>
        <w:t>: Tehnologije za proizvodnjo nanostrukturiranega jekla</w:t>
      </w:r>
      <w:r w:rsidR="0064415B">
        <w:rPr>
          <w:lang w:eastAsia="sl-SI"/>
        </w:rPr>
        <w:t xml:space="preserve"> </w:t>
      </w:r>
      <w:r w:rsidR="0064415B">
        <w:rPr>
          <w:lang w:eastAsia="sl-SI"/>
        </w:rPr>
        <w:fldChar w:fldCharType="begin"/>
      </w:r>
      <w:r w:rsidR="0064415B">
        <w:rPr>
          <w:lang w:eastAsia="sl-SI"/>
        </w:rPr>
        <w:instrText xml:space="preserve"> ADDIN EN.CITE &lt;EndNote&gt;&lt;Cite&gt;&lt;Author&gt;Nanowerk&lt;/Author&gt;&lt;Year&gt;2012&lt;/Year&gt;&lt;RecNum&gt;69&lt;/RecNum&gt;&lt;DisplayText&gt;[15]&lt;/DisplayText&gt;&lt;record&gt;&lt;rec-number&gt;69&lt;/rec-number&gt;&lt;foreign-keys&gt;&lt;key app="EN" db-id="d2saeeax99vraoefz59p0d5hx90evp5ptexx"&gt;69&lt;/key&gt;&lt;/foreign-keys&gt;&lt;ref-type name="Web Page"&gt;12&lt;/ref-type&gt;&lt;contributors&gt;&lt;authors&gt;&lt;author&gt;&lt;style face="normal" font="default" charset="238" size="100%"&gt;Nanowerk&lt;/style&gt;&lt;/author&gt;&lt;/authors&gt;&lt;/contributors&gt;&lt;titles&gt;&lt;title&gt;Nano-engineered steels for structural applications &lt;/title&gt;&lt;/titles&gt;&lt;dates&gt;&lt;year&gt;&lt;style face="normal" font="default" charset="238" size="100%"&gt;2012&lt;/style&gt;&lt;/year&gt;&lt;/dates&gt;&lt;urls&gt;&lt;related-urls&gt;&lt;url&gt;http://www.nanowerk.com/spotlight/spotid=16203.php&lt;/url&gt;&lt;/related-urls&gt;&lt;/urls&gt;&lt;/record&gt;&lt;/Cite&gt;&lt;/EndNote&gt;</w:instrText>
      </w:r>
      <w:r w:rsidR="0064415B">
        <w:rPr>
          <w:lang w:eastAsia="sl-SI"/>
        </w:rPr>
        <w:fldChar w:fldCharType="separate"/>
      </w:r>
      <w:r w:rsidR="0064415B">
        <w:rPr>
          <w:noProof/>
          <w:lang w:eastAsia="sl-SI"/>
        </w:rPr>
        <w:t>[</w:t>
      </w:r>
      <w:hyperlink w:anchor="_ENREF_15" w:tooltip="Nanowerk, 2012 #69" w:history="1">
        <w:r w:rsidR="002E1F59">
          <w:rPr>
            <w:noProof/>
            <w:lang w:eastAsia="sl-SI"/>
          </w:rPr>
          <w:t>15</w:t>
        </w:r>
      </w:hyperlink>
      <w:r w:rsidR="0064415B">
        <w:rPr>
          <w:noProof/>
          <w:lang w:eastAsia="sl-SI"/>
        </w:rPr>
        <w:t>]</w:t>
      </w:r>
      <w:r w:rsidR="0064415B">
        <w:rPr>
          <w:lang w:eastAsia="sl-SI"/>
        </w:rPr>
        <w:fldChar w:fldCharType="end"/>
      </w:r>
    </w:p>
    <w:p w:rsidR="001E288B" w:rsidRDefault="001E288B" w:rsidP="001E288B">
      <w:pPr>
        <w:rPr>
          <w:lang w:eastAsia="sl-SI"/>
        </w:rPr>
      </w:pPr>
    </w:p>
    <w:p w:rsidR="001E288B" w:rsidRPr="001E288B" w:rsidRDefault="001E288B" w:rsidP="001E288B">
      <w:pPr>
        <w:rPr>
          <w:lang w:eastAsia="sl-SI"/>
        </w:rPr>
      </w:pPr>
    </w:p>
    <w:p w:rsidR="001E288B" w:rsidRDefault="001E288B" w:rsidP="007A61F3">
      <w:pPr>
        <w:pStyle w:val="Heading2"/>
        <w:rPr>
          <w:noProof/>
          <w:lang w:eastAsia="sl-SI"/>
        </w:rPr>
      </w:pPr>
      <w:bookmarkStart w:id="21" w:name="_Toc335044579"/>
      <w:r>
        <w:rPr>
          <w:lang w:eastAsia="sl-SI"/>
        </w:rPr>
        <w:lastRenderedPageBreak/>
        <w:t>Tehnologije za proizvodnjo nanostrukturiranega jekla</w:t>
      </w:r>
      <w:bookmarkEnd w:id="21"/>
      <w:r>
        <w:rPr>
          <w:noProof/>
          <w:lang w:eastAsia="sl-SI"/>
        </w:rPr>
        <w:t xml:space="preserve"> </w:t>
      </w:r>
    </w:p>
    <w:p w:rsidR="001E288B" w:rsidRDefault="001E288B" w:rsidP="001E288B">
      <w:pPr>
        <w:rPr>
          <w:noProof/>
          <w:lang w:eastAsia="sl-SI"/>
        </w:rPr>
      </w:pPr>
    </w:p>
    <w:p w:rsidR="001E288B" w:rsidRDefault="001E288B" w:rsidP="001E288B">
      <w:pPr>
        <w:rPr>
          <w:noProof/>
          <w:lang w:eastAsia="sl-SI"/>
        </w:rPr>
      </w:pPr>
      <w:r>
        <w:rPr>
          <w:noProof/>
          <w:lang w:eastAsia="sl-SI"/>
        </w:rPr>
        <w:t>Nanostrukturirano jeklo lahko proizvajamo na naslednje načine (slika 27):</w:t>
      </w:r>
    </w:p>
    <w:p w:rsidR="001E288B" w:rsidRDefault="001E288B" w:rsidP="001E288B">
      <w:pPr>
        <w:pStyle w:val="ListParagraph"/>
        <w:numPr>
          <w:ilvl w:val="0"/>
          <w:numId w:val="31"/>
        </w:numPr>
        <w:rPr>
          <w:noProof/>
          <w:lang w:eastAsia="sl-SI"/>
        </w:rPr>
      </w:pPr>
      <w:r w:rsidRPr="001E288B">
        <w:rPr>
          <w:noProof/>
          <w:lang w:eastAsia="sl-SI"/>
        </w:rPr>
        <w:t>Severe Plastic Deformation (SPD)</w:t>
      </w:r>
      <w:r>
        <w:rPr>
          <w:noProof/>
          <w:lang w:eastAsia="sl-SI"/>
        </w:rPr>
        <w:t xml:space="preserve"> – izredne plastične deformacije: v ta namen se uporabljajo netrdicionalni procesi, s katerimi se doseže velikost zrn pod 1 mikron. S tem se pri klasičnih jeklih doseže izredna trdnost, vendar se drastično zniža </w:t>
      </w:r>
      <w:r w:rsidR="00F94BEC">
        <w:rPr>
          <w:noProof/>
          <w:lang w:eastAsia="sl-SI"/>
        </w:rPr>
        <w:t>duktilnost ter enakomeren raztezek pod napetostjo. Zato je pri teh procesih poudarek na izboljšanju duktilnosti.</w:t>
      </w:r>
    </w:p>
    <w:p w:rsidR="00F94BEC" w:rsidRDefault="00F94BEC" w:rsidP="001E288B">
      <w:pPr>
        <w:pStyle w:val="ListParagraph"/>
        <w:numPr>
          <w:ilvl w:val="0"/>
          <w:numId w:val="31"/>
        </w:numPr>
        <w:rPr>
          <w:noProof/>
          <w:lang w:eastAsia="sl-SI"/>
        </w:rPr>
      </w:pPr>
      <w:r w:rsidRPr="001E288B">
        <w:rPr>
          <w:lang w:eastAsia="sl-SI"/>
        </w:rPr>
        <w:t>Thermomechanical Controlled Processing (TMCP)</w:t>
      </w:r>
      <w:r>
        <w:rPr>
          <w:lang w:eastAsia="sl-SI"/>
        </w:rPr>
        <w:t xml:space="preserve">: </w:t>
      </w:r>
    </w:p>
    <w:p w:rsidR="00F94BEC" w:rsidRDefault="00F94BEC" w:rsidP="00F94BEC">
      <w:pPr>
        <w:ind w:left="709"/>
      </w:pPr>
      <w:r>
        <w:t xml:space="preserve">Industrijsko gledano (ter stroškovno učinkovito) sta primernejša procesa termomehanskega valjanja (TM) (deformacija brez rekristalizacije) ter termomehansko kontroliran proces (TMCP) kjer je kombinacija termomehanskega valjanja in pospešenega ohlajanja. TMCP proces (slika </w:t>
      </w:r>
      <w:r w:rsidR="00F650CB">
        <w:t>28</w:t>
      </w:r>
      <w:r>
        <w:t xml:space="preserve">) bazira na ne-kristalizacijskem področju avstenita (700 – 815 °C). </w:t>
      </w:r>
    </w:p>
    <w:p w:rsidR="00F94BEC" w:rsidRDefault="00F94BEC" w:rsidP="00F94BEC"/>
    <w:p w:rsidR="00F94BEC" w:rsidRDefault="00F94BEC" w:rsidP="00F94BEC">
      <w:r>
        <w:rPr>
          <w:noProof/>
          <w:lang w:eastAsia="sl-SI"/>
        </w:rPr>
        <w:drawing>
          <wp:inline distT="0" distB="0" distL="0" distR="0" wp14:anchorId="791A39FF" wp14:editId="7E2FE757">
            <wp:extent cx="4355465" cy="2526665"/>
            <wp:effectExtent l="0" t="0" r="6985" b="6985"/>
            <wp:docPr id="12" name="Picture 12" descr="http://www.keytometals.com/images/Articles/kts/Fig37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keytometals.com/images/Articles/kts/Fig376_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5465" cy="2526665"/>
                    </a:xfrm>
                    <a:prstGeom prst="rect">
                      <a:avLst/>
                    </a:prstGeom>
                    <a:noFill/>
                    <a:ln>
                      <a:noFill/>
                    </a:ln>
                  </pic:spPr>
                </pic:pic>
              </a:graphicData>
            </a:graphic>
          </wp:inline>
        </w:drawing>
      </w:r>
    </w:p>
    <w:p w:rsidR="00F94BEC" w:rsidRDefault="00F94BEC" w:rsidP="00F94BEC"/>
    <w:p w:rsidR="00F94BEC" w:rsidRDefault="00F650CB" w:rsidP="00F94BEC">
      <w:r>
        <w:t>Slika 28</w:t>
      </w:r>
      <w:r w:rsidR="00F94BEC">
        <w:t xml:space="preserve">: Primerjava klasičnega in TMCP valjanja </w:t>
      </w:r>
      <w:r w:rsidR="00F94BEC">
        <w:fldChar w:fldCharType="begin"/>
      </w:r>
      <w:r w:rsidR="0064415B">
        <w:instrText xml:space="preserve"> ADDIN EN.CITE &lt;EndNote&gt;&lt;Cite&gt;&lt;Year&gt;2012&lt;/Year&gt;&lt;RecNum&gt;63&lt;/RecNum&gt;&lt;DisplayText&gt;[16]&lt;/DisplayText&gt;&lt;record&gt;&lt;rec-number&gt;63&lt;/rec-number&gt;&lt;foreign-keys&gt;&lt;key app="EN" db-id="d2saeeax99vraoefz59p0d5hx90evp5ptexx"&gt;63&lt;/key&gt;&lt;/foreign-keys&gt;&lt;ref-type name="Web Page"&gt;12&lt;/ref-type&gt;&lt;contributors&gt;&lt;/contributors&gt;&lt;titles&gt;&lt;title&gt;Thermo-Mechanical Control Process&lt;/title&gt;&lt;/titles&gt;&lt;dates&gt;&lt;year&gt;&lt;style face="normal" font="default" charset="238" size="100%"&gt;2012&lt;/style&gt;&lt;/year&gt;&lt;/dates&gt;&lt;publisher&gt;Key to Metals AG&lt;/publisher&gt;&lt;urls&gt;&lt;related-urls&gt;&lt;url&gt;http://www.keytometals.com/page.aspx?ID=CheckArticle&amp;amp;site=kts&amp;amp;NM=366&lt;/url&gt;&lt;/related-urls&gt;&lt;/urls&gt;&lt;/record&gt;&lt;/Cite&gt;&lt;/EndNote&gt;</w:instrText>
      </w:r>
      <w:r w:rsidR="00F94BEC">
        <w:fldChar w:fldCharType="separate"/>
      </w:r>
      <w:r w:rsidR="0064415B">
        <w:rPr>
          <w:noProof/>
        </w:rPr>
        <w:t>[</w:t>
      </w:r>
      <w:hyperlink w:anchor="_ENREF_16" w:tooltip=", 2012 #63" w:history="1">
        <w:r w:rsidR="002E1F59">
          <w:rPr>
            <w:noProof/>
          </w:rPr>
          <w:t>16</w:t>
        </w:r>
      </w:hyperlink>
      <w:r w:rsidR="0064415B">
        <w:rPr>
          <w:noProof/>
        </w:rPr>
        <w:t>]</w:t>
      </w:r>
      <w:r w:rsidR="00F94BEC">
        <w:fldChar w:fldCharType="end"/>
      </w:r>
    </w:p>
    <w:p w:rsidR="00F94BEC" w:rsidRDefault="00F94BEC" w:rsidP="00F94BEC"/>
    <w:p w:rsidR="00F94BEC" w:rsidRDefault="00F94BEC" w:rsidP="00F94BEC">
      <w:pPr>
        <w:ind w:left="709"/>
      </w:pPr>
      <w:r>
        <w:t>V primeru kontinuirnega valjanja se uporablja maksimalna deformacija na posamezen hod. Ker se želi preprečiti spontana rekristalizacija zaradi prisotnih deformacij, se jeklu poveča dodatek niobija, ki temperaturo rekristalizacije zviša – tvorijo se karbonitridni precipitati. Zelo pomembno je, da je zadnji hod na valjanju izveden z maksimalno možno deformacijo in ustrezno nizko temperaturo. Znano je namreč, da je ta temperatura ponavadi precej višja in je potreben določen časovni premor med valjanjem, da temperatura pade. Pri zadnjem hodu je potrebno zagotoviti enako temperaturo po celotni dolžini valjanca, kar se doseže s pravilnimi parametri valjanja.</w:t>
      </w:r>
    </w:p>
    <w:p w:rsidR="00F94BEC" w:rsidRDefault="00F94BEC" w:rsidP="00F94BEC"/>
    <w:p w:rsidR="00F94BEC" w:rsidRDefault="00F94BEC" w:rsidP="00F94BEC">
      <w:r>
        <w:rPr>
          <w:noProof/>
          <w:lang w:eastAsia="sl-SI"/>
        </w:rPr>
        <w:lastRenderedPageBreak/>
        <w:drawing>
          <wp:inline distT="0" distB="0" distL="0" distR="0" wp14:anchorId="0ECAF09D" wp14:editId="1A7D8231">
            <wp:extent cx="3028315" cy="2612390"/>
            <wp:effectExtent l="0" t="0" r="635" b="0"/>
            <wp:docPr id="6" name="Picture 6" descr="http://www.leonghuat.com/articles/articles%20graphics/Therm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onghuat.com/articles/articles%20graphics/Thermo4.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315" cy="2612390"/>
                    </a:xfrm>
                    <a:prstGeom prst="rect">
                      <a:avLst/>
                    </a:prstGeom>
                    <a:noFill/>
                    <a:ln>
                      <a:noFill/>
                    </a:ln>
                  </pic:spPr>
                </pic:pic>
              </a:graphicData>
            </a:graphic>
          </wp:inline>
        </w:drawing>
      </w:r>
    </w:p>
    <w:p w:rsidR="00F94BEC" w:rsidRPr="00CA1F17" w:rsidRDefault="00F94BEC" w:rsidP="00F94BEC">
      <w:r>
        <w:t xml:space="preserve">Slika </w:t>
      </w:r>
      <w:r w:rsidR="00F650CB">
        <w:t>29</w:t>
      </w:r>
      <w:r>
        <w:t xml:space="preserve">: Tehnologija TMCP s povečano hitrostjo ohlajanja </w:t>
      </w:r>
      <w:r>
        <w:fldChar w:fldCharType="begin"/>
      </w:r>
      <w:r w:rsidR="0064415B">
        <w:instrText xml:space="preserve"> ADDIN EN.CITE &lt;EndNote&gt;&lt;Cite&gt;&lt;Author&gt;Leong-Huat-Hardware-PTE-LTD&lt;/Author&gt;&lt;RecNum&gt;47&lt;/RecNum&gt;&lt;DisplayText&gt;[17]&lt;/DisplayText&gt;&lt;record&gt;&lt;rec-number&gt;47&lt;/rec-number&gt;&lt;foreign-keys&gt;&lt;key app="EN" db-id="d2saeeax99vraoefz59p0d5hx90evp5ptexx"&gt;47&lt;/key&gt;&lt;/foreign-keys&gt;&lt;ref-type name="Web Page"&gt;12&lt;/ref-type&gt;&lt;contributors&gt;&lt;authors&gt;&lt;author&gt;&lt;style face="normal" font="default" charset="238" size="100%"&gt;Leong-Huat-Hardware-PTE-LTD&lt;/style&gt;&lt;/author&gt;&lt;/authors&gt;&lt;/contributors&gt;&lt;titles&gt;&lt;title&gt;Thermomechanical Control Process&lt;/title&gt;&lt;/titles&gt;&lt;dates&gt;&lt;/dates&gt;&lt;urls&gt;&lt;related-urls&gt;&lt;url&gt;http://www.leonghuat.com/articles/Thermomechanical%20Control%20Process.htm&lt;/url&gt;&lt;/related-urls&gt;&lt;/urls&gt;&lt;/record&gt;&lt;/Cite&gt;&lt;/EndNote&gt;</w:instrText>
      </w:r>
      <w:r>
        <w:fldChar w:fldCharType="separate"/>
      </w:r>
      <w:r w:rsidR="0064415B">
        <w:rPr>
          <w:noProof/>
        </w:rPr>
        <w:t>[</w:t>
      </w:r>
      <w:hyperlink w:anchor="_ENREF_17" w:tooltip="Leong-Huat-Hardware-PTE-LTD,  #47" w:history="1">
        <w:r w:rsidR="002E1F59">
          <w:rPr>
            <w:noProof/>
          </w:rPr>
          <w:t>17</w:t>
        </w:r>
      </w:hyperlink>
      <w:r w:rsidR="0064415B">
        <w:rPr>
          <w:noProof/>
        </w:rPr>
        <w:t>]</w:t>
      </w:r>
      <w:r>
        <w:fldChar w:fldCharType="end"/>
      </w:r>
    </w:p>
    <w:p w:rsidR="00F94BEC" w:rsidRDefault="00F94BEC" w:rsidP="00F94BEC"/>
    <w:p w:rsidR="00F94BEC" w:rsidRDefault="00F94BEC" w:rsidP="00105CD7">
      <w:pPr>
        <w:ind w:left="709"/>
      </w:pPr>
      <w:r>
        <w:t xml:space="preserve">Povečana hitrost ohlajanja strukturnih jekel tvori feritno-bainitno mikrostrukturo namesto feritno-perlitne ob običajnem ohalajanju na zraku (slika </w:t>
      </w:r>
      <w:r w:rsidR="00F650CB">
        <w:t>29</w:t>
      </w:r>
      <w:r>
        <w:t>). V praksi se pospešeno ohlajanje izvede do 550 °C, nakar se potem jeklo ohlaja na zraku. To ima n</w:t>
      </w:r>
      <w:r w:rsidR="00105CD7">
        <w:t xml:space="preserve">aslednji vpliv na velikost zrn: </w:t>
      </w:r>
      <w:r>
        <w:t xml:space="preserve">velikost zrn poligonalnega ferita se zmanjša; hitrejše kot je ohlajanje, finejša bodo zrna (slika </w:t>
      </w:r>
      <w:r w:rsidR="00F650CB">
        <w:t>30</w:t>
      </w:r>
      <w:r>
        <w:t>)</w:t>
      </w:r>
      <w:r w:rsidR="00105CD7">
        <w:t xml:space="preserve">, </w:t>
      </w:r>
      <w:r>
        <w:t xml:space="preserve">mikrostruktura nastalega jekla je sestavljena iz okoli 50 % bainita, kateri ima drobnejša zrna kot ferit (slika </w:t>
      </w:r>
      <w:r w:rsidR="00F650CB">
        <w:t>31</w:t>
      </w:r>
      <w:r>
        <w:t>). Zaradi visoke gostote dislokacij bainita opazno naraste natezna trdnost in žilavost</w:t>
      </w:r>
    </w:p>
    <w:p w:rsidR="00F94BEC" w:rsidRDefault="00F94BEC" w:rsidP="00F94BEC"/>
    <w:p w:rsidR="00F94BEC" w:rsidRDefault="00F94BEC" w:rsidP="00F94BEC">
      <w:r>
        <w:rPr>
          <w:noProof/>
          <w:lang w:eastAsia="sl-SI"/>
        </w:rPr>
        <w:drawing>
          <wp:inline distT="0" distB="0" distL="0" distR="0" wp14:anchorId="5BF84C65" wp14:editId="5F979A2D">
            <wp:extent cx="3122930" cy="2672080"/>
            <wp:effectExtent l="0" t="0" r="1270" b="0"/>
            <wp:docPr id="7" name="Picture 7" descr="http://www.leonghuat.com/articles/articles%20graphics/Thermo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eonghuat.com/articles/articles%20graphics/Thermo5.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2930" cy="2672080"/>
                    </a:xfrm>
                    <a:prstGeom prst="rect">
                      <a:avLst/>
                    </a:prstGeom>
                    <a:noFill/>
                    <a:ln>
                      <a:noFill/>
                    </a:ln>
                  </pic:spPr>
                </pic:pic>
              </a:graphicData>
            </a:graphic>
          </wp:inline>
        </w:drawing>
      </w:r>
    </w:p>
    <w:p w:rsidR="00F94BEC" w:rsidRDefault="00F94BEC" w:rsidP="00F94BEC"/>
    <w:p w:rsidR="00F94BEC" w:rsidRDefault="00F94BEC" w:rsidP="00F94BEC">
      <w:r>
        <w:t xml:space="preserve">Slika </w:t>
      </w:r>
      <w:r w:rsidR="00F650CB">
        <w:t>30</w:t>
      </w:r>
      <w:r>
        <w:t xml:space="preserve">: Vpliv hitrosti ohlajanja na velikost feritnih zrn </w:t>
      </w:r>
      <w:r>
        <w:fldChar w:fldCharType="begin"/>
      </w:r>
      <w:r w:rsidR="0064415B">
        <w:instrText xml:space="preserve"> ADDIN EN.CITE &lt;EndNote&gt;&lt;Cite&gt;&lt;Author&gt;Leong-Huat-Hardware-PTE-LTD&lt;/Author&gt;&lt;RecNum&gt;47&lt;/RecNum&gt;&lt;DisplayText&gt;[17]&lt;/DisplayText&gt;&lt;record&gt;&lt;rec-number&gt;47&lt;/rec-number&gt;&lt;foreign-keys&gt;&lt;key app="EN" db-id="d2saeeax99vraoefz59p0d5hx90evp5ptexx"&gt;47&lt;/key&gt;&lt;/foreign-keys&gt;&lt;ref-type name="Web Page"&gt;12&lt;/ref-type&gt;&lt;contributors&gt;&lt;authors&gt;&lt;author&gt;&lt;style face="normal" font="default" charset="238" size="100%"&gt;Leong-Huat-Hardware-PTE-LTD&lt;/style&gt;&lt;/author&gt;&lt;/authors&gt;&lt;/contributors&gt;&lt;titles&gt;&lt;title&gt;Thermomechanical Control Process&lt;/title&gt;&lt;/titles&gt;&lt;dates&gt;&lt;/dates&gt;&lt;urls&gt;&lt;related-urls&gt;&lt;url&gt;http://www.leonghuat.com/articles/Thermomechanical%20Control%20Process.htm&lt;/url&gt;&lt;/related-urls&gt;&lt;/urls&gt;&lt;/record&gt;&lt;/Cite&gt;&lt;/EndNote&gt;</w:instrText>
      </w:r>
      <w:r>
        <w:fldChar w:fldCharType="separate"/>
      </w:r>
      <w:r w:rsidR="0064415B">
        <w:rPr>
          <w:noProof/>
        </w:rPr>
        <w:t>[</w:t>
      </w:r>
      <w:hyperlink w:anchor="_ENREF_17" w:tooltip="Leong-Huat-Hardware-PTE-LTD,  #47" w:history="1">
        <w:r w:rsidR="002E1F59">
          <w:rPr>
            <w:noProof/>
          </w:rPr>
          <w:t>17</w:t>
        </w:r>
      </w:hyperlink>
      <w:r w:rsidR="0064415B">
        <w:rPr>
          <w:noProof/>
        </w:rPr>
        <w:t>]</w:t>
      </w:r>
      <w:r>
        <w:fldChar w:fldCharType="end"/>
      </w:r>
      <w:r>
        <w:t xml:space="preserve"> </w:t>
      </w:r>
    </w:p>
    <w:p w:rsidR="00F94BEC" w:rsidRDefault="00F94BEC" w:rsidP="00F94BEC"/>
    <w:p w:rsidR="00F94BEC" w:rsidRDefault="00F94BEC" w:rsidP="00F94BEC">
      <w:r>
        <w:rPr>
          <w:noProof/>
          <w:lang w:eastAsia="sl-SI"/>
        </w:rPr>
        <w:lastRenderedPageBreak/>
        <w:drawing>
          <wp:inline distT="0" distB="0" distL="0" distR="0" wp14:anchorId="5602A83B" wp14:editId="3EFCD140">
            <wp:extent cx="4761865" cy="2054225"/>
            <wp:effectExtent l="0" t="0" r="635" b="3175"/>
            <wp:docPr id="9" name="Picture 9" descr="http://www.keytometals.com/images/Articles/kts/Fig366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keytometals.com/images/Articles/kts/Fig366_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1865" cy="2054225"/>
                    </a:xfrm>
                    <a:prstGeom prst="rect">
                      <a:avLst/>
                    </a:prstGeom>
                    <a:noFill/>
                    <a:ln>
                      <a:noFill/>
                    </a:ln>
                  </pic:spPr>
                </pic:pic>
              </a:graphicData>
            </a:graphic>
          </wp:inline>
        </w:drawing>
      </w:r>
    </w:p>
    <w:p w:rsidR="00F94BEC" w:rsidRDefault="00F94BEC" w:rsidP="00F94BEC"/>
    <w:p w:rsidR="00F94BEC" w:rsidRDefault="00F94BEC" w:rsidP="00F94BEC">
      <w:r>
        <w:t xml:space="preserve">Slika </w:t>
      </w:r>
      <w:r w:rsidR="00F650CB">
        <w:t>31</w:t>
      </w:r>
      <w:r>
        <w:t>: Primerjava mikrostruktur med klasičnim in TMCP valjanjem</w:t>
      </w:r>
      <w:r w:rsidR="0064415B">
        <w:t xml:space="preserve"> </w:t>
      </w:r>
      <w:r w:rsidR="0064415B">
        <w:fldChar w:fldCharType="begin"/>
      </w:r>
      <w:r w:rsidR="0064415B">
        <w:instrText xml:space="preserve"> ADDIN EN.CITE &lt;EndNote&gt;&lt;Cite&gt;&lt;Author&gt;Leong-Huat-Hardware-PTE-LTD&lt;/Author&gt;&lt;RecNum&gt;58&lt;/RecNum&gt;&lt;DisplayText&gt;[17]&lt;/DisplayText&gt;&lt;record&gt;&lt;rec-number&gt;58&lt;/rec-number&gt;&lt;foreign-keys&gt;&lt;key app="EN" db-id="d2saeeax99vraoefz59p0d5hx90evp5ptexx"&gt;58&lt;/key&gt;&lt;/foreign-keys&gt;&lt;ref-type name="Web Page"&gt;12&lt;/ref-type&gt;&lt;contributors&gt;&lt;authors&gt;&lt;author&gt;&lt;style face="normal" font="default" charset="238" size="100%"&gt;Leong-Huat-Hardware-PTE-LTD&lt;/style&gt;&lt;/author&gt;&lt;/authors&gt;&lt;/contributors&gt;&lt;titles&gt;&lt;title&gt;Thermomechanical Control Process&lt;/title&gt;&lt;/titles&gt;&lt;dates&gt;&lt;/dates&gt;&lt;urls&gt;&lt;related-urls&gt;&lt;url&gt;http://www.leonghuat.com/articles/Thermomechanical%20Control%20Process.htm&lt;/url&gt;&lt;/related-urls&gt;&lt;/urls&gt;&lt;/record&gt;&lt;/Cite&gt;&lt;/EndNote&gt;</w:instrText>
      </w:r>
      <w:r w:rsidR="0064415B">
        <w:fldChar w:fldCharType="separate"/>
      </w:r>
      <w:r w:rsidR="0064415B">
        <w:rPr>
          <w:noProof/>
        </w:rPr>
        <w:t>[</w:t>
      </w:r>
      <w:hyperlink w:anchor="_ENREF_17" w:tooltip="Leong-Huat-Hardware-PTE-LTD,  #47" w:history="1">
        <w:r w:rsidR="002E1F59">
          <w:rPr>
            <w:noProof/>
          </w:rPr>
          <w:t>17</w:t>
        </w:r>
      </w:hyperlink>
      <w:r w:rsidR="0064415B">
        <w:rPr>
          <w:noProof/>
        </w:rPr>
        <w:t>]</w:t>
      </w:r>
      <w:r w:rsidR="0064415B">
        <w:fldChar w:fldCharType="end"/>
      </w:r>
    </w:p>
    <w:p w:rsidR="00F94BEC" w:rsidRDefault="00F94BEC" w:rsidP="00F94BEC"/>
    <w:p w:rsidR="00F94BEC" w:rsidRDefault="00F94BEC" w:rsidP="00F94BEC">
      <w:pPr>
        <w:pStyle w:val="ListParagraph"/>
        <w:numPr>
          <w:ilvl w:val="0"/>
          <w:numId w:val="34"/>
        </w:numPr>
      </w:pPr>
      <w:r w:rsidRPr="00F94BEC">
        <w:t>Nanostructured Steels with High Work Hardening Rate by Exploitation of TWIP Effect</w:t>
      </w:r>
      <w:r>
        <w:t>: visoko Mn TWIP jekla so predmet plastičnega utrjevanja</w:t>
      </w:r>
      <w:r w:rsidR="0099410D">
        <w:t>, ki uvajajo termično stabilne mehanske dvojčke v nanostrukturi. Posledična</w:t>
      </w:r>
      <w:r>
        <w:t xml:space="preserve"> </w:t>
      </w:r>
      <w:r w:rsidR="0099410D">
        <w:t>obnova strukture se odraža na odlični kombinaciji izredne natezne trdnosti in utrjevanja</w:t>
      </w:r>
    </w:p>
    <w:p w:rsidR="0099410D" w:rsidRDefault="0099410D" w:rsidP="0099410D">
      <w:pPr>
        <w:pStyle w:val="ListParagraph"/>
        <w:numPr>
          <w:ilvl w:val="0"/>
          <w:numId w:val="34"/>
        </w:numPr>
      </w:pPr>
      <w:r w:rsidRPr="001E288B">
        <w:rPr>
          <w:lang w:eastAsia="sl-SI"/>
        </w:rPr>
        <w:t>Phase-reversion Induced Nano-grained/Ultra-fine Grained Steels</w:t>
      </w:r>
      <w:r>
        <w:rPr>
          <w:lang w:eastAsia="sl-SI"/>
        </w:rPr>
        <w:t>: mikrostruktura je sestavljena</w:t>
      </w:r>
      <w:r w:rsidR="001E6D7F">
        <w:rPr>
          <w:lang w:eastAsia="sl-SI"/>
        </w:rPr>
        <w:t xml:space="preserve"> iz optimalne kombinacije nano in ultrafinih zrn v avstenitnem nerjavnem jeklu s kontroliranim žarjenjem močno hladno preoblikovanega metastabilnega avstenita</w:t>
      </w:r>
    </w:p>
    <w:p w:rsidR="001E6D7F" w:rsidRDefault="001E6D7F" w:rsidP="001E6D7F">
      <w:pPr>
        <w:pStyle w:val="ListParagraph"/>
        <w:numPr>
          <w:ilvl w:val="0"/>
          <w:numId w:val="34"/>
        </w:numPr>
      </w:pPr>
      <w:r w:rsidRPr="001E6D7F">
        <w:t>Computational Designing of Steels</w:t>
      </w:r>
      <w:r>
        <w:t xml:space="preserve">: nova vrsta martenzitnih nerjavnih jekel se razvija s </w:t>
      </w:r>
      <w:r w:rsidR="00D2462A">
        <w:t>pristopom sistemskega oblikovanja. Pristop kombinira predvidljivo kontrolo kemije legirnih elementov, temperatur transformacij, kriogene obdelave, in večstopenjskega staranja za izdelavo radikalno novega viso trdnostnega, visoko žilavega korozijsko odpornega nerjavnega jekla</w:t>
      </w:r>
    </w:p>
    <w:p w:rsidR="00D2462A" w:rsidRDefault="00D2462A" w:rsidP="00D2462A">
      <w:pPr>
        <w:pStyle w:val="ListParagraph"/>
        <w:numPr>
          <w:ilvl w:val="0"/>
          <w:numId w:val="34"/>
        </w:numPr>
      </w:pPr>
      <w:r w:rsidRPr="001E288B">
        <w:rPr>
          <w:lang w:eastAsia="sl-SI"/>
        </w:rPr>
        <w:t>Devitrification of Glassy Ferrous Alloys</w:t>
      </w:r>
      <w:r>
        <w:rPr>
          <w:lang w:eastAsia="sl-SI"/>
        </w:rPr>
        <w:t>: kovinska stekla na osnovi specialne formulacije železovih zlitin.</w:t>
      </w:r>
      <w:r w:rsidR="000D242B">
        <w:rPr>
          <w:lang w:eastAsia="sl-SI"/>
        </w:rPr>
        <w:t xml:space="preserve"> Stekla so podvržena kristalizaciji ter gretju nad temperaturo kristalizacije da ohrani nanostrukturo. Ta amorfna jekla se lahko uporabijo tudi v obliki prahov za izdelavo amorfnih/nanokompozitnih termično nanešenih prevlek</w:t>
      </w:r>
      <w:r w:rsidR="00925752">
        <w:rPr>
          <w:lang w:eastAsia="sl-SI"/>
        </w:rPr>
        <w:t xml:space="preserve"> za povečanje odpornosti na obrabo in korozijo inženirskih komponent</w:t>
      </w:r>
    </w:p>
    <w:p w:rsidR="001E288B" w:rsidRDefault="00925752" w:rsidP="001E288B">
      <w:pPr>
        <w:pStyle w:val="ListParagraph"/>
        <w:numPr>
          <w:ilvl w:val="0"/>
          <w:numId w:val="34"/>
        </w:numPr>
      </w:pPr>
      <w:r w:rsidRPr="001E288B">
        <w:rPr>
          <w:lang w:eastAsia="sl-SI"/>
        </w:rPr>
        <w:t>Advanced ODS Ferritic and Martensitic Steels</w:t>
      </w:r>
      <w:r>
        <w:rPr>
          <w:lang w:eastAsia="sl-SI"/>
        </w:rPr>
        <w:t>: prahovi feritnih in martenzitnih zlitin so drobljeni v mlinu z Y</w:t>
      </w:r>
      <w:r>
        <w:rPr>
          <w:vertAlign w:val="subscript"/>
          <w:lang w:eastAsia="sl-SI"/>
        </w:rPr>
        <w:t>2</w:t>
      </w:r>
      <w:r>
        <w:rPr>
          <w:lang w:eastAsia="sl-SI"/>
        </w:rPr>
        <w:t>O</w:t>
      </w:r>
      <w:r>
        <w:rPr>
          <w:vertAlign w:val="subscript"/>
          <w:lang w:eastAsia="sl-SI"/>
        </w:rPr>
        <w:t>3</w:t>
      </w:r>
      <w:r>
        <w:rPr>
          <w:lang w:eastAsia="sl-SI"/>
        </w:rPr>
        <w:t xml:space="preserve"> kroglicami in nato kompaktirani ter vroče ekstrudirani za dosego nanostrukturiranih železovih zlitin. </w:t>
      </w:r>
      <w:r w:rsidR="00105CD7">
        <w:rPr>
          <w:lang w:eastAsia="sl-SI"/>
        </w:rPr>
        <w:t>Te zlitine vsebujejo veliko gostoto ultra finih klustrov atomov predvsem Y, O in Ti imenovanih nanoklasterji, kateri so odporni na redčenje in preprečujejo rast zrn po izotermnem staranju</w:t>
      </w:r>
    </w:p>
    <w:p w:rsidR="00105CD7" w:rsidRDefault="00105CD7" w:rsidP="00105CD7">
      <w:pPr>
        <w:pStyle w:val="ListParagraph"/>
        <w:numPr>
          <w:ilvl w:val="0"/>
          <w:numId w:val="34"/>
        </w:numPr>
      </w:pPr>
      <w:r w:rsidRPr="001E288B">
        <w:rPr>
          <w:lang w:eastAsia="sl-SI"/>
        </w:rPr>
        <w:t>Mechanical Alloying and Consolidation</w:t>
      </w:r>
      <w:r>
        <w:rPr>
          <w:lang w:eastAsia="sl-SI"/>
        </w:rPr>
        <w:t>: mehansko legiranje z visoko energijskim planetarnim mletjem železa in ogljikovega prahu (ali ostalih legirnih elementov). Prahovi so nadalje kompaktirani z različnimi</w:t>
      </w:r>
      <w:r w:rsidR="002142A4">
        <w:rPr>
          <w:lang w:eastAsia="sl-SI"/>
        </w:rPr>
        <w:t xml:space="preserve"> tehnikami kot je sintranje pod plazmo, toplo kompaktiraje, HIP,... Ta pristop omogoča izdelavo nanokristalnih/ultrafino zrnatih struktur z odličnimi mehanskimi lastnostmi</w:t>
      </w:r>
    </w:p>
    <w:p w:rsidR="002142A4" w:rsidRPr="008767A5" w:rsidRDefault="002142A4" w:rsidP="002142A4">
      <w:pPr>
        <w:pStyle w:val="ListParagraph"/>
        <w:numPr>
          <w:ilvl w:val="0"/>
          <w:numId w:val="34"/>
        </w:numPr>
      </w:pPr>
      <w:r w:rsidRPr="001E288B">
        <w:rPr>
          <w:lang w:eastAsia="sl-SI"/>
        </w:rPr>
        <w:t>Combination of TRIP Effect with Maraging Treatment</w:t>
      </w:r>
      <w:r w:rsidR="008767A5">
        <w:rPr>
          <w:lang w:eastAsia="sl-SI"/>
        </w:rPr>
        <w:t xml:space="preserve">: ta pristop kombinira TRIP mehanizem z maraging postopkom Fe-Mn baziranih zlitin. Ta jekla vsebujejo nizkoogljično martenzitno matrico s precipitati </w:t>
      </w:r>
      <w:r w:rsidR="008767A5" w:rsidRPr="001E288B">
        <w:rPr>
          <w:rFonts w:ascii="Times New Roman" w:eastAsia="Times New Roman" w:hAnsi="Times New Roman" w:cs="Times New Roman"/>
          <w:szCs w:val="24"/>
          <w:lang w:eastAsia="sl-SI"/>
        </w:rPr>
        <w:t>intermetal</w:t>
      </w:r>
      <w:r w:rsidR="008767A5">
        <w:rPr>
          <w:rFonts w:ascii="Times New Roman" w:eastAsia="Times New Roman" w:hAnsi="Times New Roman" w:cs="Times New Roman"/>
          <w:szCs w:val="24"/>
          <w:lang w:eastAsia="sl-SI"/>
        </w:rPr>
        <w:t>nih</w:t>
      </w:r>
      <w:r w:rsidR="008767A5" w:rsidRPr="001E288B">
        <w:rPr>
          <w:rFonts w:ascii="Times New Roman" w:eastAsia="Times New Roman" w:hAnsi="Times New Roman" w:cs="Times New Roman"/>
          <w:szCs w:val="24"/>
          <w:lang w:eastAsia="sl-SI"/>
        </w:rPr>
        <w:t xml:space="preserve"> (Ni, Ti, Al, Mo) nano</w:t>
      </w:r>
      <w:r w:rsidR="008767A5">
        <w:rPr>
          <w:rFonts w:ascii="Times New Roman" w:eastAsia="Times New Roman" w:hAnsi="Times New Roman" w:cs="Times New Roman"/>
          <w:szCs w:val="24"/>
          <w:lang w:eastAsia="sl-SI"/>
        </w:rPr>
        <w:t>delcev</w:t>
      </w:r>
    </w:p>
    <w:p w:rsidR="008767A5" w:rsidRDefault="008767A5" w:rsidP="008767A5">
      <w:pPr>
        <w:pStyle w:val="ListParagraph"/>
        <w:numPr>
          <w:ilvl w:val="0"/>
          <w:numId w:val="34"/>
        </w:numPr>
      </w:pPr>
      <w:r w:rsidRPr="001E288B">
        <w:rPr>
          <w:lang w:eastAsia="sl-SI"/>
        </w:rPr>
        <w:lastRenderedPageBreak/>
        <w:t>Surface Nanocrystallization of Steels</w:t>
      </w:r>
      <w:r>
        <w:rPr>
          <w:lang w:eastAsia="sl-SI"/>
        </w:rPr>
        <w:t>: nanostrukturiran površinski sloj se lahko izdela z izpostavitvijo jekla različnim tehnikam površinske obdelave kot n. pr. ultrazvočno peskanje ter mehansko površinsko drobljenje (SMAT). SMAT omogoča enostavni, fleksibilni in cenovno  ugodni pristop za povečanje lastnosti jekla brez sprememb kemijske sestave</w:t>
      </w:r>
    </w:p>
    <w:p w:rsidR="008767A5" w:rsidRPr="00A6772F" w:rsidRDefault="008767A5" w:rsidP="008767A5">
      <w:pPr>
        <w:pStyle w:val="ListParagraph"/>
        <w:numPr>
          <w:ilvl w:val="0"/>
          <w:numId w:val="34"/>
        </w:numPr>
      </w:pPr>
      <w:r w:rsidRPr="001E288B">
        <w:rPr>
          <w:lang w:eastAsia="sl-SI"/>
        </w:rPr>
        <w:t>Advanced Bainitic Steels by Low Temperature Isothermal Transformation</w:t>
      </w:r>
      <w:r>
        <w:rPr>
          <w:lang w:eastAsia="sl-SI"/>
        </w:rPr>
        <w:t xml:space="preserve">: nova generacija bainitnih jekel (n. pr. </w:t>
      </w:r>
      <w:r w:rsidRPr="001E288B">
        <w:rPr>
          <w:rFonts w:ascii="Times New Roman" w:eastAsia="Times New Roman" w:hAnsi="Times New Roman" w:cs="Times New Roman"/>
          <w:szCs w:val="24"/>
          <w:lang w:eastAsia="sl-SI"/>
        </w:rPr>
        <w:t>Fe-0.98C-1.46Si-1.89Mn-0.26 Mo-1.26Cr- 0.09V</w:t>
      </w:r>
      <w:r>
        <w:rPr>
          <w:rFonts w:ascii="Times New Roman" w:eastAsia="Times New Roman" w:hAnsi="Times New Roman" w:cs="Times New Roman"/>
          <w:szCs w:val="24"/>
          <w:lang w:eastAsia="sl-SI"/>
        </w:rPr>
        <w:t>)</w:t>
      </w:r>
      <w:r w:rsidR="00A6772F">
        <w:rPr>
          <w:rFonts w:ascii="Times New Roman" w:eastAsia="Times New Roman" w:hAnsi="Times New Roman" w:cs="Times New Roman"/>
          <w:szCs w:val="24"/>
          <w:lang w:eastAsia="sl-SI"/>
        </w:rPr>
        <w:t xml:space="preserve"> je oblikovana na osnovi podrobne teorije faznih transformacij za bainitno reakcijo. Ta nastopi pri nizkih temperaturah (200 – 300 °C) s čimer se izogne difuzija železa ali nadomestnih  topljencev. Kot posledica so ploščice bainita izredno tanke – 20 do 40 nm, kar naredi jeklo zelo močno</w:t>
      </w:r>
    </w:p>
    <w:p w:rsidR="00A6772F" w:rsidRDefault="00A6772F" w:rsidP="008767A5">
      <w:pPr>
        <w:pStyle w:val="ListParagraph"/>
        <w:numPr>
          <w:ilvl w:val="0"/>
          <w:numId w:val="34"/>
        </w:numPr>
      </w:pPr>
      <w:r>
        <w:t>Triplex jekla: narejena so na osnovi Fe-Mn-C-Al z deležem Al več kot 8 %, ter mn nad 19 %.Zlitina je sestavljena iz avstenitne PCK matrice in okoli 8 % ferita in nano delcev karbidov redno porazdeljenih po PCK matrici v redu. Triplex zlitine izkazujejo nizko gostoto, visok nivo trdnosti, odlično oblikovalnost in</w:t>
      </w:r>
      <w:r w:rsidR="00A719C8">
        <w:t xml:space="preserve"> visoko sposobnost absorbcije energije</w:t>
      </w:r>
    </w:p>
    <w:p w:rsidR="001E288B" w:rsidRDefault="001E288B" w:rsidP="001E288B">
      <w:pPr>
        <w:rPr>
          <w:noProof/>
          <w:lang w:eastAsia="sl-SI"/>
        </w:rPr>
      </w:pPr>
    </w:p>
    <w:p w:rsidR="00F42BFD" w:rsidRDefault="00F42BFD" w:rsidP="00F42BFD">
      <w:pPr>
        <w:pStyle w:val="Heading2"/>
        <w:rPr>
          <w:noProof/>
          <w:lang w:eastAsia="sl-SI"/>
        </w:rPr>
      </w:pPr>
      <w:bookmarkStart w:id="22" w:name="_Toc335044580"/>
      <w:r>
        <w:rPr>
          <w:noProof/>
          <w:lang w:eastAsia="sl-SI"/>
        </w:rPr>
        <w:t>Proizvajalci nanostrukturiranih jekel</w:t>
      </w:r>
      <w:bookmarkEnd w:id="22"/>
    </w:p>
    <w:p w:rsidR="00F42BFD" w:rsidRDefault="00F42BFD" w:rsidP="00F42BFD">
      <w:pPr>
        <w:rPr>
          <w:lang w:eastAsia="sl-SI"/>
        </w:rPr>
      </w:pPr>
    </w:p>
    <w:p w:rsidR="00F42BFD" w:rsidRDefault="00F42BFD" w:rsidP="00F42BFD">
      <w:pPr>
        <w:rPr>
          <w:lang w:eastAsia="sl-SI"/>
        </w:rPr>
      </w:pPr>
      <w:r>
        <w:rPr>
          <w:lang w:eastAsia="sl-SI"/>
        </w:rPr>
        <w:t>Pomembnejša podjetja, ki aktivno razvijajo nanostrukturirana jekla so:</w:t>
      </w:r>
    </w:p>
    <w:p w:rsidR="00F42BFD" w:rsidRDefault="00F42BFD" w:rsidP="00F42BFD">
      <w:pPr>
        <w:rPr>
          <w:rStyle w:val="Emphasis"/>
          <w:i w:val="0"/>
        </w:rPr>
      </w:pPr>
      <w:r w:rsidRPr="00F42BFD">
        <w:rPr>
          <w:rStyle w:val="Emphasis"/>
          <w:i w:val="0"/>
        </w:rPr>
        <w:t>The NanoSteel Company, Inc., U.S.A.</w:t>
      </w:r>
    </w:p>
    <w:p w:rsidR="00F42BFD" w:rsidRPr="00F42BFD" w:rsidRDefault="00F42BFD" w:rsidP="00F42BFD">
      <w:pPr>
        <w:pStyle w:val="ListParagraph"/>
        <w:numPr>
          <w:ilvl w:val="0"/>
          <w:numId w:val="36"/>
        </w:numPr>
        <w:rPr>
          <w:rStyle w:val="Emphasis"/>
          <w:i w:val="0"/>
        </w:rPr>
      </w:pPr>
      <w:r w:rsidRPr="00F42BFD">
        <w:rPr>
          <w:rStyle w:val="Emphasis"/>
          <w:i w:val="0"/>
        </w:rPr>
        <w:t>QuesTek Innovations LLC, U.S.A.</w:t>
      </w:r>
    </w:p>
    <w:p w:rsidR="00F42BFD" w:rsidRPr="00F42BFD" w:rsidRDefault="00F42BFD" w:rsidP="00F42BFD">
      <w:pPr>
        <w:pStyle w:val="ListParagraph"/>
        <w:numPr>
          <w:ilvl w:val="0"/>
          <w:numId w:val="36"/>
        </w:numPr>
        <w:rPr>
          <w:rStyle w:val="Emphasis"/>
          <w:i w:val="0"/>
        </w:rPr>
      </w:pPr>
      <w:r w:rsidRPr="00F42BFD">
        <w:rPr>
          <w:rStyle w:val="Emphasis"/>
          <w:i w:val="0"/>
        </w:rPr>
        <w:t>Sandvik Materials Technology, Sweden</w:t>
      </w:r>
    </w:p>
    <w:p w:rsidR="00F42BFD" w:rsidRPr="00F42BFD" w:rsidRDefault="00F42BFD" w:rsidP="00F42BFD">
      <w:pPr>
        <w:pStyle w:val="ListParagraph"/>
        <w:numPr>
          <w:ilvl w:val="0"/>
          <w:numId w:val="36"/>
        </w:numPr>
        <w:rPr>
          <w:rStyle w:val="Emphasis"/>
          <w:i w:val="0"/>
        </w:rPr>
      </w:pPr>
      <w:r w:rsidRPr="00F42BFD">
        <w:rPr>
          <w:rStyle w:val="Emphasis"/>
          <w:i w:val="0"/>
        </w:rPr>
        <w:t>JFE Steel Corp., Japan</w:t>
      </w:r>
    </w:p>
    <w:p w:rsidR="00F42BFD" w:rsidRPr="00F42BFD" w:rsidRDefault="00F42BFD" w:rsidP="00F42BFD">
      <w:pPr>
        <w:pStyle w:val="ListParagraph"/>
        <w:numPr>
          <w:ilvl w:val="0"/>
          <w:numId w:val="36"/>
        </w:numPr>
        <w:rPr>
          <w:rStyle w:val="Emphasis"/>
          <w:i w:val="0"/>
        </w:rPr>
      </w:pPr>
      <w:r w:rsidRPr="00F42BFD">
        <w:rPr>
          <w:rStyle w:val="Emphasis"/>
          <w:i w:val="0"/>
        </w:rPr>
        <w:t>Kawasaki Steel Corp., Japan</w:t>
      </w:r>
    </w:p>
    <w:p w:rsidR="00F42BFD" w:rsidRPr="00F42BFD" w:rsidRDefault="00F42BFD" w:rsidP="00F42BFD">
      <w:pPr>
        <w:pStyle w:val="ListParagraph"/>
        <w:numPr>
          <w:ilvl w:val="0"/>
          <w:numId w:val="36"/>
        </w:numPr>
        <w:rPr>
          <w:rStyle w:val="Emphasis"/>
          <w:i w:val="0"/>
        </w:rPr>
      </w:pPr>
      <w:r w:rsidRPr="00F42BFD">
        <w:rPr>
          <w:rStyle w:val="Emphasis"/>
          <w:i w:val="0"/>
        </w:rPr>
        <w:t>Kobelco Research Inc., (Kobe Steel), Japan</w:t>
      </w:r>
    </w:p>
    <w:p w:rsidR="00F42BFD" w:rsidRPr="00F42BFD" w:rsidRDefault="00F42BFD" w:rsidP="00F42BFD">
      <w:pPr>
        <w:pStyle w:val="ListParagraph"/>
        <w:numPr>
          <w:ilvl w:val="0"/>
          <w:numId w:val="36"/>
        </w:numPr>
        <w:rPr>
          <w:rStyle w:val="Emphasis"/>
          <w:i w:val="0"/>
        </w:rPr>
      </w:pPr>
      <w:r w:rsidRPr="00F42BFD">
        <w:rPr>
          <w:rStyle w:val="Emphasis"/>
          <w:i w:val="0"/>
        </w:rPr>
        <w:t>Exxon Mobil Upstream Research Co., U.S.A.</w:t>
      </w:r>
    </w:p>
    <w:p w:rsidR="00F42BFD" w:rsidRPr="00F42BFD" w:rsidRDefault="00F42BFD" w:rsidP="00F42BFD">
      <w:pPr>
        <w:pStyle w:val="ListParagraph"/>
        <w:numPr>
          <w:ilvl w:val="0"/>
          <w:numId w:val="36"/>
        </w:numPr>
        <w:rPr>
          <w:rStyle w:val="Emphasis"/>
          <w:i w:val="0"/>
        </w:rPr>
      </w:pPr>
      <w:r w:rsidRPr="00F42BFD">
        <w:rPr>
          <w:rStyle w:val="Emphasis"/>
          <w:i w:val="0"/>
        </w:rPr>
        <w:t>MMFX Technology Corp., U.S.A.</w:t>
      </w:r>
    </w:p>
    <w:p w:rsidR="00F42BFD" w:rsidRPr="00F42BFD" w:rsidRDefault="00F42BFD" w:rsidP="00F42BFD">
      <w:pPr>
        <w:pStyle w:val="ListParagraph"/>
        <w:numPr>
          <w:ilvl w:val="0"/>
          <w:numId w:val="36"/>
        </w:numPr>
        <w:rPr>
          <w:rStyle w:val="Emphasis"/>
          <w:i w:val="0"/>
        </w:rPr>
      </w:pPr>
      <w:r w:rsidRPr="00F42BFD">
        <w:rPr>
          <w:rStyle w:val="Emphasis"/>
          <w:i w:val="0"/>
        </w:rPr>
        <w:t>Nippon Steel Corp., Japan</w:t>
      </w:r>
    </w:p>
    <w:p w:rsidR="00F42BFD" w:rsidRPr="00F42BFD" w:rsidRDefault="00F42BFD" w:rsidP="00F42BFD">
      <w:pPr>
        <w:rPr>
          <w:i/>
          <w:lang w:eastAsia="sl-SI"/>
        </w:rPr>
      </w:pPr>
    </w:p>
    <w:p w:rsidR="007A61F3" w:rsidRDefault="001E288B" w:rsidP="007A61F3">
      <w:pPr>
        <w:pStyle w:val="Heading2"/>
        <w:rPr>
          <w:noProof/>
          <w:lang w:eastAsia="sl-SI"/>
        </w:rPr>
      </w:pPr>
      <w:bookmarkStart w:id="23" w:name="_Toc335044581"/>
      <w:r>
        <w:rPr>
          <w:noProof/>
          <w:lang w:eastAsia="sl-SI"/>
        </w:rPr>
        <w:t>M</w:t>
      </w:r>
      <w:r w:rsidR="007A61F3">
        <w:rPr>
          <w:noProof/>
          <w:lang w:eastAsia="sl-SI"/>
        </w:rPr>
        <w:t>ehanizmi povečanja mehanskih lastnosti</w:t>
      </w:r>
      <w:bookmarkEnd w:id="23"/>
      <w:r w:rsidR="007A61F3">
        <w:rPr>
          <w:noProof/>
          <w:lang w:eastAsia="sl-SI"/>
        </w:rPr>
        <w:t xml:space="preserve"> </w:t>
      </w:r>
      <w:bookmarkEnd w:id="20"/>
    </w:p>
    <w:p w:rsidR="007A61F3" w:rsidRPr="0020765D" w:rsidRDefault="007A61F3" w:rsidP="00AC273B">
      <w:pPr>
        <w:pStyle w:val="Heading3"/>
        <w:rPr>
          <w:lang w:eastAsia="sl-SI"/>
        </w:rPr>
      </w:pPr>
      <w:bookmarkStart w:id="24" w:name="_Toc334024986"/>
      <w:bookmarkStart w:id="25" w:name="_Toc335044582"/>
      <w:r>
        <w:rPr>
          <w:lang w:eastAsia="sl-SI"/>
        </w:rPr>
        <w:t>Zmanjševanje velikosti zrn</w:t>
      </w:r>
      <w:bookmarkEnd w:id="24"/>
      <w:bookmarkEnd w:id="25"/>
    </w:p>
    <w:p w:rsidR="007A61F3" w:rsidRDefault="007A61F3" w:rsidP="007A61F3">
      <w:pPr>
        <w:rPr>
          <w:lang w:eastAsia="sl-SI"/>
        </w:rPr>
      </w:pPr>
    </w:p>
    <w:p w:rsidR="007A61F3" w:rsidRDefault="007A61F3" w:rsidP="007A61F3">
      <w:pPr>
        <w:rPr>
          <w:lang w:eastAsia="sl-SI"/>
        </w:rPr>
      </w:pPr>
      <w:r>
        <w:rPr>
          <w:lang w:eastAsia="sl-SI"/>
        </w:rPr>
        <w:t xml:space="preserve">Mejo plastičnosti je mogoče povečati z zmanjševanjem velikosti zrn (slika 6) vendar pa to ni mogoče večati neomejeno, ker so prisotne omejitve; glede na Hall Petchovo enačbo se pod določeno velikostjo zrn meja plastičnosti ponovno zmanjšuje. </w:t>
      </w:r>
    </w:p>
    <w:p w:rsidR="007A61F3" w:rsidRDefault="007A61F3" w:rsidP="007A61F3">
      <w:pPr>
        <w:rPr>
          <w:lang w:eastAsia="sl-SI"/>
        </w:rPr>
      </w:pPr>
      <w:r>
        <w:rPr>
          <w:lang w:eastAsia="sl-SI"/>
        </w:rPr>
        <w:t xml:space="preserve">Meje zrn predstavljajo oviro pri gibanju dislokacij. Zaradi spremenjenega orientiranosti kristalne rešetke posameznih zrn in napak po kristalnih mejah predstavljajo te energetsko bariero ter tako ovirajo deformacijo materiala. Pri tem se s povečevanjem deformacije povečuje število dislokacij na mejah. Kopičenje dislokacij privede do klustra le teh. Ker vsaka dislokacija povzroča stresno polje se to sprošča pri uspešni premostitvi in deluje kot nadaljnja gonilna sila ter tako z znižanjem energetske bariere omogoča nadaljnjo deformacijo materiala. </w:t>
      </w:r>
    </w:p>
    <w:p w:rsidR="007A61F3" w:rsidRDefault="007A61F3" w:rsidP="007A61F3">
      <w:r>
        <w:rPr>
          <w:lang w:eastAsia="sl-SI"/>
        </w:rPr>
        <w:t xml:space="preserve">Zmanjševanje velikosti zrn vpliva na zmanjševanje kopičenja dislokacij kar privede do povečanja napetosti potrebne za gibanje dislokacij. Večja kot je napetost , večja je meja </w:t>
      </w:r>
      <w:r>
        <w:rPr>
          <w:lang w:eastAsia="sl-SI"/>
        </w:rPr>
        <w:lastRenderedPageBreak/>
        <w:t xml:space="preserve">plastičnosti. Vpliv števila zrn se najenostavneje predstavi  (v primeru idealnega zrna) s faktorjem - </w:t>
      </w:r>
      <w:r>
        <w:t>volumskim deležem mejnih površin, ki je enak:</w:t>
      </w:r>
    </w:p>
    <w:p w:rsidR="007A61F3" w:rsidRDefault="007A61F3" w:rsidP="007A61F3"/>
    <w:p w:rsidR="007A61F3" w:rsidRDefault="007A61F3" w:rsidP="007A61F3">
      <w:pPr>
        <w:jc w:val="center"/>
      </w:pPr>
      <w:r>
        <w:t>3*</w:t>
      </w:r>
      <w:r>
        <w:rPr>
          <w:rFonts w:cstheme="minorHAnsi"/>
        </w:rPr>
        <w:t>Δ</w:t>
      </w:r>
      <w:r>
        <w:t>/d;  kjer je:</w:t>
      </w:r>
    </w:p>
    <w:p w:rsidR="007A61F3" w:rsidRDefault="007A61F3" w:rsidP="007A61F3">
      <w:pPr>
        <w:jc w:val="center"/>
      </w:pPr>
    </w:p>
    <w:p w:rsidR="007A61F3" w:rsidRDefault="007A61F3" w:rsidP="007A61F3">
      <w:pPr>
        <w:jc w:val="center"/>
      </w:pPr>
      <w:r>
        <w:rPr>
          <w:rFonts w:cstheme="minorHAnsi"/>
        </w:rPr>
        <w:t>Δ</w:t>
      </w:r>
      <w:r>
        <w:t xml:space="preserve"> = povprečna debelina mejne površine</w:t>
      </w:r>
    </w:p>
    <w:p w:rsidR="007A61F3" w:rsidRDefault="007A61F3" w:rsidP="007A61F3">
      <w:pPr>
        <w:jc w:val="center"/>
      </w:pPr>
      <w:r>
        <w:t>d = povprečni premer zrna</w:t>
      </w:r>
    </w:p>
    <w:p w:rsidR="007A61F3" w:rsidRDefault="007A61F3" w:rsidP="007A61F3">
      <w:pPr>
        <w:jc w:val="center"/>
      </w:pPr>
    </w:p>
    <w:p w:rsidR="007A61F3" w:rsidRDefault="007A61F3" w:rsidP="007A61F3">
      <w:r>
        <w:t>Če je velikost zrn okoli 100 nm je volumski delež mejnih površin okoli 3 %, pri velikosti 10 nm je okoli 30 % ter pri velikosti 5 nm že 50 %.</w:t>
      </w:r>
    </w:p>
    <w:p w:rsidR="007A61F3" w:rsidRDefault="007A61F3" w:rsidP="007A61F3"/>
    <w:p w:rsidR="007A61F3" w:rsidRDefault="007A61F3" w:rsidP="007A61F3">
      <w:r>
        <w:t xml:space="preserve">V primeru idealnega kristala je napetost tečenja enaka teoretični strižni napetosti </w:t>
      </w:r>
      <w:r>
        <w:rPr>
          <w:rFonts w:cstheme="minorHAnsi"/>
        </w:rPr>
        <w:t>τ</w:t>
      </w:r>
      <w:r>
        <w:rPr>
          <w:vertAlign w:val="subscript"/>
        </w:rPr>
        <w:t>t</w:t>
      </w:r>
      <w:r>
        <w:t>. Prisotnost dislokacij zmanjšuje napetost tečenja vse dokler ni njigova gostota okoli 1000/cm</w:t>
      </w:r>
      <w:r>
        <w:rPr>
          <w:vertAlign w:val="superscript"/>
        </w:rPr>
        <w:t>2</w:t>
      </w:r>
      <w:r>
        <w:t>. Tedaj se dislokacije pričnejo ovirati v takšni meri, da povzročijo utrjevanje materiala. Povečanje strižne napetosti je podano z enačbo:</w:t>
      </w:r>
    </w:p>
    <w:p w:rsidR="007A61F3" w:rsidRDefault="007A61F3" w:rsidP="007A61F3"/>
    <w:p w:rsidR="007A61F3" w:rsidRDefault="007A61F3" w:rsidP="007A61F3">
      <w:pPr>
        <w:jc w:val="center"/>
      </w:pPr>
      <w:r>
        <w:rPr>
          <w:rFonts w:cstheme="minorHAnsi"/>
        </w:rPr>
        <w:t>τ</w:t>
      </w:r>
      <w:r>
        <w:rPr>
          <w:vertAlign w:val="subscript"/>
        </w:rPr>
        <w:t>k</w:t>
      </w:r>
      <w:r>
        <w:t xml:space="preserve"> = </w:t>
      </w:r>
      <w:r>
        <w:rPr>
          <w:rFonts w:cstheme="minorHAnsi"/>
        </w:rPr>
        <w:t>τ</w:t>
      </w:r>
      <w:r>
        <w:rPr>
          <w:vertAlign w:val="subscript"/>
        </w:rPr>
        <w:t>0</w:t>
      </w:r>
      <w:r>
        <w:t xml:space="preserve"> + A*</w:t>
      </w:r>
      <m:oMath>
        <m:r>
          <w:rPr>
            <w:rFonts w:ascii="Cambria Math" w:hAnsi="Cambria Math"/>
          </w:rPr>
          <m:t>√</m:t>
        </m:r>
      </m:oMath>
      <w:r>
        <w:rPr>
          <w:rFonts w:cstheme="minorHAnsi"/>
        </w:rPr>
        <w:t>ρ</w:t>
      </w:r>
      <w:r>
        <w:rPr>
          <w:vertAlign w:val="subscript"/>
        </w:rPr>
        <w:t>D</w:t>
      </w:r>
      <w:r w:rsidRPr="00EB4C71">
        <w:t>; kjer je</w:t>
      </w:r>
      <w:r>
        <w:t>:</w:t>
      </w:r>
    </w:p>
    <w:p w:rsidR="007A61F3" w:rsidRDefault="007A61F3" w:rsidP="007A61F3">
      <w:pPr>
        <w:jc w:val="center"/>
      </w:pPr>
    </w:p>
    <w:p w:rsidR="007A61F3" w:rsidRDefault="007A61F3" w:rsidP="007A61F3">
      <w:pPr>
        <w:jc w:val="center"/>
      </w:pPr>
      <w:r>
        <w:rPr>
          <w:rFonts w:cstheme="minorHAnsi"/>
        </w:rPr>
        <w:t>τ</w:t>
      </w:r>
      <w:r>
        <w:rPr>
          <w:vertAlign w:val="subscript"/>
        </w:rPr>
        <w:t>k</w:t>
      </w:r>
      <w:r>
        <w:t xml:space="preserve"> = strižna napetost kristala</w:t>
      </w:r>
    </w:p>
    <w:p w:rsidR="007A61F3" w:rsidRDefault="007A61F3" w:rsidP="007A61F3">
      <w:pPr>
        <w:jc w:val="center"/>
      </w:pPr>
      <w:r>
        <w:rPr>
          <w:rFonts w:cstheme="minorHAnsi"/>
        </w:rPr>
        <w:t>τ</w:t>
      </w:r>
      <w:r>
        <w:rPr>
          <w:vertAlign w:val="subscript"/>
        </w:rPr>
        <w:t>0</w:t>
      </w:r>
      <w:r>
        <w:t>, A = materialni konstanti</w:t>
      </w:r>
    </w:p>
    <w:p w:rsidR="007A61F3" w:rsidRPr="00882697" w:rsidRDefault="007A61F3" w:rsidP="007A61F3">
      <w:pPr>
        <w:jc w:val="center"/>
      </w:pPr>
      <w:r>
        <w:rPr>
          <w:rFonts w:cstheme="minorHAnsi"/>
        </w:rPr>
        <w:t>ρ</w:t>
      </w:r>
      <w:r>
        <w:rPr>
          <w:vertAlign w:val="subscript"/>
        </w:rPr>
        <w:t>D</w:t>
      </w:r>
      <w:r>
        <w:t xml:space="preserve"> = gostota dislokacij</w:t>
      </w:r>
    </w:p>
    <w:p w:rsidR="007A61F3" w:rsidRDefault="007A61F3" w:rsidP="007A61F3"/>
    <w:p w:rsidR="007A61F3" w:rsidRDefault="007A61F3" w:rsidP="007A61F3">
      <w:pPr>
        <w:rPr>
          <w:lang w:eastAsia="sl-SI"/>
        </w:rPr>
      </w:pPr>
      <w:r>
        <w:rPr>
          <w:lang w:eastAsia="sl-SI"/>
        </w:rPr>
        <w:t xml:space="preserve">Ko material pridobiva na trdnosti in trdoti, se krhkost povečuje. V primeru nanostrukture pride do efekta, ko se s povečanjem trdote zmanjšuje krhkost. Takšen material ima superiorne lastnosti glede na "klasične". Pod določeno mejo kristalnih zrn je mehanizem gibanja dislokacij spremenjen (slika </w:t>
      </w:r>
      <w:r w:rsidR="00F650CB">
        <w:rPr>
          <w:lang w:eastAsia="sl-SI"/>
        </w:rPr>
        <w:t>32</w:t>
      </w:r>
      <w:r>
        <w:rPr>
          <w:lang w:eastAsia="sl-SI"/>
        </w:rPr>
        <w:t>) in krhkost se zopet povečuje. Tedaj se velikost dislokacij približa velikosti kristalnih zrn in na posamezni meji je lahko prisotna le ena ali dve dislokaciji. Kristalna mreža se odzove na napetost s spremenjem mehanizmom – z drsenjem kristalnih zrn, kar privede do padca meje plastičnosti. Meja efekta utrjevanja je med 10 in 25 nm.</w:t>
      </w:r>
    </w:p>
    <w:p w:rsidR="007A61F3" w:rsidRDefault="007A61F3" w:rsidP="007A61F3">
      <w:pPr>
        <w:rPr>
          <w:noProof/>
          <w:lang w:eastAsia="sl-SI"/>
        </w:rPr>
      </w:pPr>
      <w:r>
        <w:rPr>
          <w:noProof/>
          <w:lang w:eastAsia="sl-SI"/>
        </w:rPr>
        <w:drawing>
          <wp:anchor distT="0" distB="0" distL="114300" distR="114300" simplePos="0" relativeHeight="251659264" behindDoc="0" locked="0" layoutInCell="1" allowOverlap="1" wp14:anchorId="57294198" wp14:editId="64C63C42">
            <wp:simplePos x="0" y="0"/>
            <wp:positionH relativeFrom="column">
              <wp:posOffset>1438275</wp:posOffset>
            </wp:positionH>
            <wp:positionV relativeFrom="paragraph">
              <wp:posOffset>267970</wp:posOffset>
            </wp:positionV>
            <wp:extent cx="3011170" cy="18478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33684" t="40928" r="45441" b="36287"/>
                    <a:stretch/>
                  </pic:blipFill>
                  <pic:spPr bwMode="auto">
                    <a:xfrm>
                      <a:off x="0" y="0"/>
                      <a:ext cx="301117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sl-SI"/>
        </w:rPr>
        <w:t>Hall-Petcheva enačba:</w:t>
      </w:r>
    </w:p>
    <w:p w:rsidR="007A61F3" w:rsidRDefault="007A61F3" w:rsidP="007A61F3">
      <w:pPr>
        <w:rPr>
          <w:lang w:eastAsia="sl-SI"/>
        </w:rPr>
      </w:pPr>
      <w:r>
        <w:rPr>
          <w:noProof/>
          <w:lang w:eastAsia="sl-SI"/>
        </w:rPr>
        <w:lastRenderedPageBreak/>
        <w:drawing>
          <wp:inline distT="0" distB="0" distL="0" distR="0" wp14:anchorId="24029A3A" wp14:editId="12E36C47">
            <wp:extent cx="2847975" cy="2638425"/>
            <wp:effectExtent l="0" t="0" r="9525" b="9525"/>
            <wp:docPr id="14" name="Picture 14" descr="http://upload.wikimedia.org/wikipedia/commons/thumb/2/21/HallPetchLimit.png/300px-HallPetch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2/21/HallPetchLimit.png/300px-HallPetchLimit.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358"/>
                    <a:stretch/>
                  </pic:blipFill>
                  <pic:spPr bwMode="auto">
                    <a:xfrm>
                      <a:off x="0" y="0"/>
                      <a:ext cx="2852420" cy="2642543"/>
                    </a:xfrm>
                    <a:prstGeom prst="rect">
                      <a:avLst/>
                    </a:prstGeom>
                    <a:noFill/>
                    <a:ln>
                      <a:noFill/>
                    </a:ln>
                    <a:extLst>
                      <a:ext uri="{53640926-AAD7-44D8-BBD7-CCE9431645EC}">
                        <a14:shadowObscured xmlns:a14="http://schemas.microsoft.com/office/drawing/2010/main"/>
                      </a:ext>
                    </a:extLst>
                  </pic:spPr>
                </pic:pic>
              </a:graphicData>
            </a:graphic>
          </wp:inline>
        </w:drawing>
      </w:r>
    </w:p>
    <w:p w:rsidR="007A61F3" w:rsidRDefault="007A61F3" w:rsidP="007A61F3">
      <w:pPr>
        <w:jc w:val="left"/>
        <w:rPr>
          <w:lang w:eastAsia="sl-SI"/>
        </w:rPr>
      </w:pPr>
      <w:r>
        <w:rPr>
          <w:lang w:eastAsia="sl-SI"/>
        </w:rPr>
        <w:t xml:space="preserve">Slika </w:t>
      </w:r>
      <w:r w:rsidR="00F650CB">
        <w:rPr>
          <w:lang w:eastAsia="sl-SI"/>
        </w:rPr>
        <w:t>32</w:t>
      </w:r>
      <w:r>
        <w:rPr>
          <w:lang w:eastAsia="sl-SI"/>
        </w:rPr>
        <w:t xml:space="preserve">: Hall Petcheva omejitev trdnosti </w:t>
      </w:r>
      <w:r>
        <w:rPr>
          <w:lang w:eastAsia="sl-SI"/>
        </w:rPr>
        <w:fldChar w:fldCharType="begin"/>
      </w:r>
      <w:r w:rsidR="0064415B">
        <w:rPr>
          <w:lang w:eastAsia="sl-SI"/>
        </w:rPr>
        <w:instrText xml:space="preserve"> ADDIN EN.CITE &lt;EndNote&gt;&lt;Cite&gt;&lt;Author&gt;Kos&lt;/Author&gt;&lt;Year&gt;2008&lt;/Year&gt;&lt;RecNum&gt;17&lt;/RecNum&gt;&lt;DisplayText&gt;[18, 19]&lt;/DisplayText&gt;&lt;record&gt;&lt;rec-number&gt;17&lt;/rec-number&gt;&lt;foreign-keys&gt;&lt;key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Cite&gt;&lt;Author&gt;Kirbiš&lt;/Author&gt;&lt;Year&gt;2011&lt;/Year&gt;&lt;RecNum&gt;16&lt;/RecNum&gt;&lt;record&gt;&lt;rec-number&gt;16&lt;/rec-number&gt;&lt;foreign-keys&gt;&lt;key app="EN" db-id="d2saeeax99vraoefz59p0d5hx90evp5ptexx"&gt;16&lt;/key&gt;&lt;/foreign-keys&gt;&lt;ref-type name="Thesis"&gt;32&lt;/ref-type&gt;&lt;contributors&gt;&lt;authors&gt;&lt;author&gt;&lt;style face="normal" font="default" charset="238" size="100%"&gt;Peter Kirbiš&lt;/style&gt;&lt;/author&gt;&lt;/authors&gt;&lt;/contributors&gt;&lt;titles&gt;&lt;title&gt;&lt;style face="normal" font="default" charset="238" size="100%"&gt;Karakterizacija neoksidiranega dela, notranje oksidirane Cu-Al zlitine oblikovane po ECAP postopku, ter pregled postopka z vidika difuzije inovacij&lt;/style&gt;&lt;/title&gt;&lt;/titles&gt;&lt;volume&gt;&lt;style face="normal" font="default" charset="238" size="100%"&gt;diplomsko delo&lt;/style&gt;&lt;/volume&gt;&lt;dates&gt;&lt;year&gt;&lt;style face="normal" font="default" charset="238" size="100%"&gt;2011&lt;/style&gt;&lt;/year&gt;&lt;/dates&gt;&lt;publisher&gt;&lt;style face="normal" font="default" charset="238" size="100%"&gt;Univerza v Mariboru&lt;/style&gt;&lt;/publisher&gt;&lt;urls&gt;&lt;/urls&gt;&lt;/record&gt;&lt;/Cite&gt;&lt;/EndNote&gt;</w:instrText>
      </w:r>
      <w:r>
        <w:rPr>
          <w:lang w:eastAsia="sl-SI"/>
        </w:rPr>
        <w:fldChar w:fldCharType="separate"/>
      </w:r>
      <w:r w:rsidR="0064415B">
        <w:rPr>
          <w:noProof/>
          <w:lang w:eastAsia="sl-SI"/>
        </w:rPr>
        <w:t>[</w:t>
      </w:r>
      <w:hyperlink w:anchor="_ENREF_18" w:tooltip="Kos, 2008 #17" w:history="1">
        <w:r w:rsidR="002E1F59">
          <w:rPr>
            <w:noProof/>
            <w:lang w:eastAsia="sl-SI"/>
          </w:rPr>
          <w:t>18</w:t>
        </w:r>
      </w:hyperlink>
      <w:r w:rsidR="0064415B">
        <w:rPr>
          <w:noProof/>
          <w:lang w:eastAsia="sl-SI"/>
        </w:rPr>
        <w:t xml:space="preserve">, </w:t>
      </w:r>
      <w:hyperlink w:anchor="_ENREF_19" w:tooltip="Kirbiš, 2011 #16" w:history="1">
        <w:r w:rsidR="002E1F59">
          <w:rPr>
            <w:noProof/>
            <w:lang w:eastAsia="sl-SI"/>
          </w:rPr>
          <w:t>19</w:t>
        </w:r>
      </w:hyperlink>
      <w:r w:rsidR="0064415B">
        <w:rPr>
          <w:noProof/>
          <w:lang w:eastAsia="sl-SI"/>
        </w:rPr>
        <w:t>]</w:t>
      </w:r>
      <w:r>
        <w:rPr>
          <w:lang w:eastAsia="sl-SI"/>
        </w:rPr>
        <w:fldChar w:fldCharType="end"/>
      </w:r>
    </w:p>
    <w:p w:rsidR="007A61F3" w:rsidRDefault="007A61F3" w:rsidP="007A61F3">
      <w:pPr>
        <w:jc w:val="left"/>
        <w:rPr>
          <w:lang w:eastAsia="sl-SI"/>
        </w:rPr>
      </w:pPr>
    </w:p>
    <w:p w:rsidR="007A61F3" w:rsidRDefault="007A61F3" w:rsidP="007A61F3">
      <w:pPr>
        <w:rPr>
          <w:noProof/>
          <w:lang w:eastAsia="sl-SI"/>
        </w:rPr>
      </w:pPr>
      <w:r>
        <w:rPr>
          <w:noProof/>
          <w:lang w:eastAsia="sl-SI"/>
        </w:rPr>
        <w:t xml:space="preserve">Hall-Petcheva enačba velja za materiale z velikostjo zrn nad 25 nm. Pod to mejo se uporablja inverzna Hall-Petcheva enačba (slika </w:t>
      </w:r>
      <w:r w:rsidR="00F650CB">
        <w:rPr>
          <w:noProof/>
          <w:lang w:eastAsia="sl-SI"/>
        </w:rPr>
        <w:t>33</w:t>
      </w:r>
      <w:r>
        <w:rPr>
          <w:noProof/>
          <w:lang w:eastAsia="sl-SI"/>
        </w:rPr>
        <w:t>)</w:t>
      </w:r>
    </w:p>
    <w:p w:rsidR="007A61F3" w:rsidRDefault="007A61F3" w:rsidP="007A61F3">
      <w:pPr>
        <w:rPr>
          <w:noProof/>
          <w:lang w:eastAsia="sl-SI"/>
        </w:rPr>
      </w:pPr>
    </w:p>
    <w:p w:rsidR="007A61F3" w:rsidRDefault="007A61F3" w:rsidP="007A61F3">
      <w:pPr>
        <w:rPr>
          <w:lang w:eastAsia="sl-SI"/>
        </w:rPr>
      </w:pPr>
      <w:r>
        <w:rPr>
          <w:noProof/>
          <w:lang w:eastAsia="sl-SI"/>
        </w:rPr>
        <w:drawing>
          <wp:inline distT="0" distB="0" distL="0" distR="0" wp14:anchorId="39BDA507" wp14:editId="3B70D117">
            <wp:extent cx="28670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6621" t="18530" r="23609" b="25294"/>
                    <a:stretch/>
                  </pic:blipFill>
                  <pic:spPr bwMode="auto">
                    <a:xfrm>
                      <a:off x="0" y="0"/>
                      <a:ext cx="2867153" cy="1819356"/>
                    </a:xfrm>
                    <a:prstGeom prst="rect">
                      <a:avLst/>
                    </a:prstGeom>
                    <a:ln>
                      <a:noFill/>
                    </a:ln>
                    <a:extLst>
                      <a:ext uri="{53640926-AAD7-44D8-BBD7-CCE9431645EC}">
                        <a14:shadowObscured xmlns:a14="http://schemas.microsoft.com/office/drawing/2010/main"/>
                      </a:ext>
                    </a:extLst>
                  </pic:spPr>
                </pic:pic>
              </a:graphicData>
            </a:graphic>
          </wp:inline>
        </w:drawing>
      </w:r>
    </w:p>
    <w:p w:rsidR="007A61F3" w:rsidRDefault="007A61F3" w:rsidP="007A61F3">
      <w:pPr>
        <w:rPr>
          <w:lang w:eastAsia="sl-SI"/>
        </w:rPr>
      </w:pPr>
    </w:p>
    <w:p w:rsidR="007A61F3" w:rsidRDefault="007A61F3" w:rsidP="007A61F3">
      <w:pPr>
        <w:rPr>
          <w:lang w:eastAsia="sl-SI"/>
        </w:rPr>
      </w:pPr>
      <w:r>
        <w:rPr>
          <w:lang w:eastAsia="sl-SI"/>
        </w:rPr>
        <w:t xml:space="preserve">Slika </w:t>
      </w:r>
      <w:r w:rsidR="00F650CB">
        <w:rPr>
          <w:lang w:eastAsia="sl-SI"/>
        </w:rPr>
        <w:t>33</w:t>
      </w:r>
      <w:r>
        <w:rPr>
          <w:lang w:eastAsia="sl-SI"/>
        </w:rPr>
        <w:t xml:space="preserve">: Inverzna Hall-Petcheva enačba </w:t>
      </w:r>
      <w:r>
        <w:rPr>
          <w:lang w:eastAsia="sl-SI"/>
        </w:rPr>
        <w:fldChar w:fldCharType="begin"/>
      </w:r>
      <w:r w:rsidR="0064415B">
        <w:rPr>
          <w:lang w:eastAsia="sl-SI"/>
        </w:rPr>
        <w:instrText xml:space="preserve"> ADDIN EN.CITE &lt;EndNote&gt;&lt;Cite&gt;&lt;Author&gt;Kos&lt;/Author&gt;&lt;Year&gt;2008&lt;/Year&gt;&lt;RecNum&gt;17&lt;/RecNum&gt;&lt;DisplayText&gt;[18]&lt;/DisplayText&gt;&lt;record&gt;&lt;rec-number&gt;17&lt;/rec-number&gt;&lt;foreign-keys&gt;&lt;key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Pr>
          <w:lang w:eastAsia="sl-SI"/>
        </w:rPr>
        <w:fldChar w:fldCharType="separate"/>
      </w:r>
      <w:r w:rsidR="0064415B">
        <w:rPr>
          <w:noProof/>
          <w:lang w:eastAsia="sl-SI"/>
        </w:rPr>
        <w:t>[</w:t>
      </w:r>
      <w:hyperlink w:anchor="_ENREF_18" w:tooltip="Kos, 2008 #17" w:history="1">
        <w:r w:rsidR="002E1F59">
          <w:rPr>
            <w:noProof/>
            <w:lang w:eastAsia="sl-SI"/>
          </w:rPr>
          <w:t>18</w:t>
        </w:r>
      </w:hyperlink>
      <w:r w:rsidR="0064415B">
        <w:rPr>
          <w:noProof/>
          <w:lang w:eastAsia="sl-SI"/>
        </w:rPr>
        <w:t>]</w:t>
      </w:r>
      <w:r>
        <w:rPr>
          <w:lang w:eastAsia="sl-SI"/>
        </w:rPr>
        <w:fldChar w:fldCharType="end"/>
      </w:r>
    </w:p>
    <w:p w:rsidR="007A61F3" w:rsidRDefault="007A61F3" w:rsidP="007A61F3">
      <w:pPr>
        <w:rPr>
          <w:noProof/>
          <w:lang w:eastAsia="sl-SI"/>
        </w:rPr>
      </w:pPr>
    </w:p>
    <w:p w:rsidR="007A61F3" w:rsidRDefault="007A61F3" w:rsidP="007A61F3">
      <w:pPr>
        <w:rPr>
          <w:lang w:eastAsia="sl-SI"/>
        </w:rPr>
      </w:pPr>
      <w:r>
        <w:rPr>
          <w:noProof/>
          <w:lang w:eastAsia="sl-SI"/>
        </w:rPr>
        <w:drawing>
          <wp:inline distT="0" distB="0" distL="0" distR="0" wp14:anchorId="72122722" wp14:editId="3D744401">
            <wp:extent cx="4133850" cy="1390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858" t="36471" r="10380" b="20588"/>
                    <a:stretch/>
                  </pic:blipFill>
                  <pic:spPr bwMode="auto">
                    <a:xfrm>
                      <a:off x="0" y="0"/>
                      <a:ext cx="4134034" cy="1390712"/>
                    </a:xfrm>
                    <a:prstGeom prst="rect">
                      <a:avLst/>
                    </a:prstGeom>
                    <a:ln>
                      <a:noFill/>
                    </a:ln>
                    <a:extLst>
                      <a:ext uri="{53640926-AAD7-44D8-BBD7-CCE9431645EC}">
                        <a14:shadowObscured xmlns:a14="http://schemas.microsoft.com/office/drawing/2010/main"/>
                      </a:ext>
                    </a:extLst>
                  </pic:spPr>
                </pic:pic>
              </a:graphicData>
            </a:graphic>
          </wp:inline>
        </w:drawing>
      </w:r>
    </w:p>
    <w:p w:rsidR="007A61F3" w:rsidRDefault="007A61F3" w:rsidP="007A61F3">
      <w:pPr>
        <w:rPr>
          <w:lang w:eastAsia="sl-SI"/>
        </w:rPr>
      </w:pPr>
    </w:p>
    <w:p w:rsidR="007A61F3" w:rsidRDefault="007A61F3" w:rsidP="007A61F3">
      <w:pPr>
        <w:rPr>
          <w:lang w:eastAsia="sl-SI"/>
        </w:rPr>
      </w:pPr>
      <w:r>
        <w:rPr>
          <w:lang w:eastAsia="sl-SI"/>
        </w:rPr>
        <w:t xml:space="preserve">Slika </w:t>
      </w:r>
      <w:r w:rsidR="00F650CB">
        <w:rPr>
          <w:lang w:eastAsia="sl-SI"/>
        </w:rPr>
        <w:t>34</w:t>
      </w:r>
      <w:r>
        <w:rPr>
          <w:lang w:eastAsia="sl-SI"/>
        </w:rPr>
        <w:t xml:space="preserve">: Gibanje zrn pri deformaciji nanokristalov </w:t>
      </w:r>
      <w:r w:rsidR="0064415B">
        <w:rPr>
          <w:lang w:eastAsia="sl-SI"/>
        </w:rPr>
        <w:fldChar w:fldCharType="begin"/>
      </w:r>
      <w:r w:rsidR="0064415B">
        <w:rPr>
          <w:lang w:eastAsia="sl-SI"/>
        </w:rPr>
        <w:instrText xml:space="preserve"> ADDIN EN.CITE &lt;EndNote&gt;&lt;Cite&gt;&lt;Author&gt;Kos&lt;/Author&gt;&lt;Year&gt;2008&lt;/Year&gt;&lt;RecNum&gt;56&lt;/RecNum&gt;&lt;DisplayText&gt;[18]&lt;/DisplayText&gt;&lt;record&gt;&lt;rec-number&gt;56&lt;/rec-number&gt;&lt;foreign-keys&gt;&lt;key app="EN" db-id="d2saeeax99vraoefz59p0d5hx90evp5ptexx"&gt;56&lt;/key&gt;&lt;/foreign-keys&gt;&lt;ref-type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4415B">
        <w:rPr>
          <w:lang w:eastAsia="sl-SI"/>
        </w:rPr>
        <w:fldChar w:fldCharType="separate"/>
      </w:r>
      <w:r w:rsidR="0064415B">
        <w:rPr>
          <w:noProof/>
          <w:lang w:eastAsia="sl-SI"/>
        </w:rPr>
        <w:t>[</w:t>
      </w:r>
      <w:hyperlink w:anchor="_ENREF_18" w:tooltip="Kos, 2008 #17" w:history="1">
        <w:r w:rsidR="002E1F59">
          <w:rPr>
            <w:noProof/>
            <w:lang w:eastAsia="sl-SI"/>
          </w:rPr>
          <w:t>18</w:t>
        </w:r>
      </w:hyperlink>
      <w:r w:rsidR="0064415B">
        <w:rPr>
          <w:noProof/>
          <w:lang w:eastAsia="sl-SI"/>
        </w:rPr>
        <w:t>]</w:t>
      </w:r>
      <w:r w:rsidR="0064415B">
        <w:rPr>
          <w:lang w:eastAsia="sl-SI"/>
        </w:rPr>
        <w:fldChar w:fldCharType="end"/>
      </w:r>
    </w:p>
    <w:p w:rsidR="007A61F3" w:rsidRDefault="007A61F3" w:rsidP="007A61F3">
      <w:pPr>
        <w:rPr>
          <w:lang w:eastAsia="sl-SI"/>
        </w:rPr>
      </w:pPr>
    </w:p>
    <w:p w:rsidR="007A61F3" w:rsidRDefault="007A61F3" w:rsidP="007A61F3">
      <w:pPr>
        <w:rPr>
          <w:lang w:eastAsia="sl-SI"/>
        </w:rPr>
      </w:pPr>
      <w:r>
        <w:rPr>
          <w:lang w:eastAsia="sl-SI"/>
        </w:rPr>
        <w:t>Pod velikostjo 25 nm se namesto dislokacij kot mehanizma deformacije pojavi premik kristalnih zrn</w:t>
      </w:r>
      <w:r w:rsidR="00F650CB">
        <w:rPr>
          <w:lang w:eastAsia="sl-SI"/>
        </w:rPr>
        <w:t xml:space="preserve"> (slika 34)</w:t>
      </w:r>
      <w:r>
        <w:rPr>
          <w:lang w:eastAsia="sl-SI"/>
        </w:rPr>
        <w:t xml:space="preserve">. Pri premikanju pride do spremembe orientacije kristalne rešetke posameznih premaknjenih zrn. Pri tem  pride zaradi rotacije zrn do poravnave kristalnih rešetk med dotikajočimi zrni, kar ima za posledico zlitje zrn (slika </w:t>
      </w:r>
      <w:r w:rsidR="00F650CB">
        <w:rPr>
          <w:lang w:eastAsia="sl-SI"/>
        </w:rPr>
        <w:t>35</w:t>
      </w:r>
      <w:r>
        <w:rPr>
          <w:lang w:eastAsia="sl-SI"/>
        </w:rPr>
        <w:t xml:space="preserve">). Novo nastala večja zrna </w:t>
      </w:r>
      <w:r>
        <w:rPr>
          <w:lang w:eastAsia="sl-SI"/>
        </w:rPr>
        <w:lastRenderedPageBreak/>
        <w:t>omogočajo znova manjše napetosti za preoblikovanje materiala in meja plastičnosti prične znova padati.</w:t>
      </w:r>
    </w:p>
    <w:p w:rsidR="007A61F3" w:rsidRDefault="007A61F3" w:rsidP="007A61F3">
      <w:pPr>
        <w:rPr>
          <w:lang w:eastAsia="sl-SI"/>
        </w:rPr>
      </w:pPr>
    </w:p>
    <w:p w:rsidR="007A61F3" w:rsidRDefault="007A61F3" w:rsidP="007A61F3">
      <w:pPr>
        <w:rPr>
          <w:noProof/>
          <w:lang w:eastAsia="sl-SI"/>
        </w:rPr>
      </w:pPr>
    </w:p>
    <w:p w:rsidR="007A61F3" w:rsidRDefault="007A61F3" w:rsidP="007A61F3">
      <w:pPr>
        <w:rPr>
          <w:lang w:eastAsia="sl-SI"/>
        </w:rPr>
      </w:pPr>
      <w:r>
        <w:rPr>
          <w:noProof/>
          <w:lang w:eastAsia="sl-SI"/>
        </w:rPr>
        <w:drawing>
          <wp:inline distT="0" distB="0" distL="0" distR="0" wp14:anchorId="3061AF8F" wp14:editId="2E98C895">
            <wp:extent cx="2880000" cy="2411703"/>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1747" t="30000" r="27576" b="9411"/>
                    <a:stretch/>
                  </pic:blipFill>
                  <pic:spPr bwMode="auto">
                    <a:xfrm>
                      <a:off x="0" y="0"/>
                      <a:ext cx="2880000" cy="2411703"/>
                    </a:xfrm>
                    <a:prstGeom prst="rect">
                      <a:avLst/>
                    </a:prstGeom>
                    <a:ln>
                      <a:noFill/>
                    </a:ln>
                    <a:extLst>
                      <a:ext uri="{53640926-AAD7-44D8-BBD7-CCE9431645EC}">
                        <a14:shadowObscured xmlns:a14="http://schemas.microsoft.com/office/drawing/2010/main"/>
                      </a:ext>
                    </a:extLst>
                  </pic:spPr>
                </pic:pic>
              </a:graphicData>
            </a:graphic>
          </wp:inline>
        </w:drawing>
      </w:r>
    </w:p>
    <w:p w:rsidR="007A61F3" w:rsidRDefault="007A61F3" w:rsidP="007A61F3">
      <w:pPr>
        <w:rPr>
          <w:lang w:eastAsia="sl-SI"/>
        </w:rPr>
      </w:pPr>
    </w:p>
    <w:p w:rsidR="007A61F3" w:rsidRDefault="007A61F3" w:rsidP="007A61F3">
      <w:pPr>
        <w:rPr>
          <w:lang w:eastAsia="sl-SI"/>
        </w:rPr>
      </w:pPr>
      <w:r>
        <w:rPr>
          <w:lang w:eastAsia="sl-SI"/>
        </w:rPr>
        <w:t xml:space="preserve">Slika </w:t>
      </w:r>
      <w:r w:rsidR="00F650CB">
        <w:rPr>
          <w:lang w:eastAsia="sl-SI"/>
        </w:rPr>
        <w:t>35</w:t>
      </w:r>
      <w:r>
        <w:rPr>
          <w:lang w:eastAsia="sl-SI"/>
        </w:rPr>
        <w:t xml:space="preserve">: Rotacija in zlitje zrn </w:t>
      </w:r>
      <w:r>
        <w:rPr>
          <w:lang w:eastAsia="sl-SI"/>
        </w:rPr>
        <w:fldChar w:fldCharType="begin"/>
      </w:r>
      <w:r w:rsidR="0064415B">
        <w:rPr>
          <w:lang w:eastAsia="sl-SI"/>
        </w:rPr>
        <w:instrText xml:space="preserve"> ADDIN EN.CITE &lt;EndNote&gt;&lt;Cite&gt;&lt;Author&gt;Kos&lt;/Author&gt;&lt;Year&gt;2008&lt;/Year&gt;&lt;RecNum&gt;17&lt;/RecNum&gt;&lt;DisplayText&gt;[18]&lt;/DisplayText&gt;&lt;record&gt;&lt;rec-number&gt;17&lt;/rec-number&gt;&lt;foreign-keys&gt;&lt;key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Pr>
          <w:lang w:eastAsia="sl-SI"/>
        </w:rPr>
        <w:fldChar w:fldCharType="separate"/>
      </w:r>
      <w:r w:rsidR="0064415B">
        <w:rPr>
          <w:noProof/>
          <w:lang w:eastAsia="sl-SI"/>
        </w:rPr>
        <w:t>[</w:t>
      </w:r>
      <w:hyperlink w:anchor="_ENREF_18" w:tooltip="Kos, 2008 #17" w:history="1">
        <w:r w:rsidR="002E1F59">
          <w:rPr>
            <w:noProof/>
            <w:lang w:eastAsia="sl-SI"/>
          </w:rPr>
          <w:t>18</w:t>
        </w:r>
      </w:hyperlink>
      <w:r w:rsidR="0064415B">
        <w:rPr>
          <w:noProof/>
          <w:lang w:eastAsia="sl-SI"/>
        </w:rPr>
        <w:t>]</w:t>
      </w:r>
      <w:r>
        <w:rPr>
          <w:lang w:eastAsia="sl-SI"/>
        </w:rPr>
        <w:fldChar w:fldCharType="end"/>
      </w:r>
    </w:p>
    <w:p w:rsidR="00F650CB" w:rsidRDefault="00F650CB" w:rsidP="007A61F3">
      <w:pPr>
        <w:rPr>
          <w:lang w:eastAsia="sl-SI"/>
        </w:rPr>
      </w:pPr>
    </w:p>
    <w:p w:rsidR="007A61F3" w:rsidRDefault="007A61F3" w:rsidP="007A61F3">
      <w:pPr>
        <w:rPr>
          <w:lang w:eastAsia="sl-SI"/>
        </w:rPr>
      </w:pPr>
    </w:p>
    <w:p w:rsidR="007A61F3" w:rsidRDefault="007A61F3" w:rsidP="007A61F3">
      <w:pPr>
        <w:rPr>
          <w:lang w:eastAsia="sl-SI"/>
        </w:rPr>
      </w:pPr>
      <w:r>
        <w:rPr>
          <w:lang w:eastAsia="sl-SI"/>
        </w:rPr>
        <w:t>Tabela 10: utrjevalni faktor za nekatere materiale</w:t>
      </w:r>
    </w:p>
    <w:p w:rsidR="007A61F3" w:rsidRDefault="007A61F3" w:rsidP="007A61F3">
      <w:pPr>
        <w:rPr>
          <w:lang w:eastAsia="sl-SI"/>
        </w:rPr>
      </w:pPr>
    </w:p>
    <w:p w:rsidR="007A61F3" w:rsidRPr="00903256" w:rsidRDefault="007A61F3" w:rsidP="007A61F3">
      <w:pPr>
        <w:rPr>
          <w:lang w:eastAsia="sl-SI"/>
        </w:rPr>
      </w:pPr>
    </w:p>
    <w:tbl>
      <w:tblPr>
        <w:tblpPr w:leftFromText="45" w:rightFromText="45" w:vertAnchor="text" w:horzAnchor="page" w:tblpX="1876" w:tblpY="-97"/>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1548"/>
        <w:gridCol w:w="1701"/>
      </w:tblGrid>
      <w:tr w:rsidR="007A61F3" w:rsidTr="00073481">
        <w:trPr>
          <w:tblCellSpacing w:w="15" w:type="dxa"/>
        </w:trPr>
        <w:tc>
          <w:tcPr>
            <w:tcW w:w="0" w:type="auto"/>
            <w:vAlign w:val="center"/>
            <w:hideMark/>
          </w:tcPr>
          <w:p w:rsidR="007A61F3" w:rsidRPr="00882697" w:rsidRDefault="007A61F3" w:rsidP="00073481">
            <w:pPr>
              <w:jc w:val="center"/>
              <w:rPr>
                <w:bCs/>
                <w:szCs w:val="24"/>
              </w:rPr>
            </w:pPr>
            <w:r w:rsidRPr="00882697">
              <w:rPr>
                <w:bCs/>
              </w:rPr>
              <w:t>material</w:t>
            </w:r>
          </w:p>
        </w:tc>
        <w:tc>
          <w:tcPr>
            <w:tcW w:w="1518" w:type="dxa"/>
            <w:vAlign w:val="center"/>
            <w:hideMark/>
          </w:tcPr>
          <w:p w:rsidR="007A61F3" w:rsidRPr="00882697" w:rsidRDefault="007A61F3" w:rsidP="00073481">
            <w:pPr>
              <w:jc w:val="left"/>
              <w:rPr>
                <w:bCs/>
                <w:szCs w:val="24"/>
              </w:rPr>
            </w:pPr>
            <w:r w:rsidRPr="00882697">
              <w:rPr>
                <w:bCs/>
              </w:rPr>
              <w:t>σ</w:t>
            </w:r>
            <w:r w:rsidRPr="00882697">
              <w:rPr>
                <w:bCs/>
                <w:vertAlign w:val="subscript"/>
              </w:rPr>
              <w:t>o</w:t>
            </w:r>
            <w:r w:rsidRPr="00882697">
              <w:rPr>
                <w:bCs/>
              </w:rPr>
              <w:t xml:space="preserve"> [MPa]</w:t>
            </w:r>
          </w:p>
        </w:tc>
        <w:tc>
          <w:tcPr>
            <w:tcW w:w="1656" w:type="dxa"/>
            <w:vAlign w:val="center"/>
            <w:hideMark/>
          </w:tcPr>
          <w:p w:rsidR="007A61F3" w:rsidRPr="00882697" w:rsidRDefault="007A61F3" w:rsidP="00073481">
            <w:pPr>
              <w:jc w:val="center"/>
              <w:rPr>
                <w:bCs/>
                <w:szCs w:val="24"/>
              </w:rPr>
            </w:pPr>
            <w:r w:rsidRPr="00882697">
              <w:rPr>
                <w:bCs/>
                <w:i/>
                <w:iCs/>
              </w:rPr>
              <w:t>k</w:t>
            </w:r>
            <w:r w:rsidRPr="00882697">
              <w:rPr>
                <w:bCs/>
              </w:rPr>
              <w:t xml:space="preserve"> [MPa m</w:t>
            </w:r>
            <w:r w:rsidRPr="00882697">
              <w:rPr>
                <w:bCs/>
                <w:vertAlign w:val="superscript"/>
              </w:rPr>
              <w:t>1/2</w:t>
            </w:r>
            <w:r w:rsidRPr="00882697">
              <w:rPr>
                <w:bCs/>
              </w:rPr>
              <w:t>]</w:t>
            </w:r>
          </w:p>
        </w:tc>
      </w:tr>
      <w:tr w:rsidR="007A61F3" w:rsidTr="00073481">
        <w:trPr>
          <w:tblCellSpacing w:w="15" w:type="dxa"/>
        </w:trPr>
        <w:tc>
          <w:tcPr>
            <w:tcW w:w="0" w:type="auto"/>
            <w:vAlign w:val="center"/>
            <w:hideMark/>
          </w:tcPr>
          <w:p w:rsidR="007A61F3" w:rsidRDefault="007A61F3" w:rsidP="00073481">
            <w:pPr>
              <w:rPr>
                <w:szCs w:val="24"/>
              </w:rPr>
            </w:pPr>
            <w:r>
              <w:t>Cu</w:t>
            </w:r>
          </w:p>
        </w:tc>
        <w:tc>
          <w:tcPr>
            <w:tcW w:w="1518" w:type="dxa"/>
            <w:vAlign w:val="center"/>
            <w:hideMark/>
          </w:tcPr>
          <w:p w:rsidR="007A61F3" w:rsidRDefault="007A61F3" w:rsidP="00073481">
            <w:pPr>
              <w:rPr>
                <w:szCs w:val="24"/>
              </w:rPr>
            </w:pPr>
            <w:r>
              <w:t>25</w:t>
            </w:r>
          </w:p>
        </w:tc>
        <w:tc>
          <w:tcPr>
            <w:tcW w:w="1656" w:type="dxa"/>
            <w:vAlign w:val="center"/>
            <w:hideMark/>
          </w:tcPr>
          <w:p w:rsidR="007A61F3" w:rsidRDefault="007A61F3" w:rsidP="00073481">
            <w:pPr>
              <w:rPr>
                <w:szCs w:val="24"/>
              </w:rPr>
            </w:pPr>
            <w:r>
              <w:t>0.11</w:t>
            </w:r>
          </w:p>
        </w:tc>
      </w:tr>
      <w:tr w:rsidR="007A61F3" w:rsidTr="00073481">
        <w:trPr>
          <w:tblCellSpacing w:w="15" w:type="dxa"/>
        </w:trPr>
        <w:tc>
          <w:tcPr>
            <w:tcW w:w="0" w:type="auto"/>
            <w:vAlign w:val="center"/>
            <w:hideMark/>
          </w:tcPr>
          <w:p w:rsidR="007A61F3" w:rsidRDefault="007A61F3" w:rsidP="00073481">
            <w:pPr>
              <w:rPr>
                <w:szCs w:val="24"/>
              </w:rPr>
            </w:pPr>
            <w:r>
              <w:t>Ti</w:t>
            </w:r>
          </w:p>
        </w:tc>
        <w:tc>
          <w:tcPr>
            <w:tcW w:w="1518" w:type="dxa"/>
            <w:vAlign w:val="center"/>
            <w:hideMark/>
          </w:tcPr>
          <w:p w:rsidR="007A61F3" w:rsidRDefault="007A61F3" w:rsidP="00073481">
            <w:pPr>
              <w:rPr>
                <w:szCs w:val="24"/>
              </w:rPr>
            </w:pPr>
            <w:r>
              <w:t>80</w:t>
            </w:r>
          </w:p>
        </w:tc>
        <w:tc>
          <w:tcPr>
            <w:tcW w:w="1656" w:type="dxa"/>
            <w:vAlign w:val="center"/>
            <w:hideMark/>
          </w:tcPr>
          <w:p w:rsidR="007A61F3" w:rsidRDefault="007A61F3" w:rsidP="00073481">
            <w:pPr>
              <w:rPr>
                <w:szCs w:val="24"/>
              </w:rPr>
            </w:pPr>
            <w:r>
              <w:t>0.40</w:t>
            </w:r>
          </w:p>
        </w:tc>
      </w:tr>
      <w:tr w:rsidR="007A61F3" w:rsidTr="00073481">
        <w:trPr>
          <w:tblCellSpacing w:w="15" w:type="dxa"/>
        </w:trPr>
        <w:tc>
          <w:tcPr>
            <w:tcW w:w="0" w:type="auto"/>
            <w:vAlign w:val="center"/>
            <w:hideMark/>
          </w:tcPr>
          <w:p w:rsidR="007A61F3" w:rsidRDefault="007A61F3" w:rsidP="00073481">
            <w:pPr>
              <w:rPr>
                <w:szCs w:val="24"/>
              </w:rPr>
            </w:pPr>
            <w:r>
              <w:t>jeklo</w:t>
            </w:r>
          </w:p>
        </w:tc>
        <w:tc>
          <w:tcPr>
            <w:tcW w:w="1518" w:type="dxa"/>
            <w:vAlign w:val="center"/>
            <w:hideMark/>
          </w:tcPr>
          <w:p w:rsidR="007A61F3" w:rsidRDefault="007A61F3" w:rsidP="00073481">
            <w:pPr>
              <w:rPr>
                <w:szCs w:val="24"/>
              </w:rPr>
            </w:pPr>
            <w:r>
              <w:t>70</w:t>
            </w:r>
          </w:p>
        </w:tc>
        <w:tc>
          <w:tcPr>
            <w:tcW w:w="1656" w:type="dxa"/>
            <w:vAlign w:val="center"/>
            <w:hideMark/>
          </w:tcPr>
          <w:p w:rsidR="007A61F3" w:rsidRDefault="007A61F3" w:rsidP="00073481">
            <w:pPr>
              <w:rPr>
                <w:szCs w:val="24"/>
              </w:rPr>
            </w:pPr>
            <w:r>
              <w:t>0.74</w:t>
            </w:r>
          </w:p>
        </w:tc>
      </w:tr>
      <w:tr w:rsidR="007A61F3" w:rsidTr="00073481">
        <w:trPr>
          <w:tblCellSpacing w:w="15" w:type="dxa"/>
        </w:trPr>
        <w:tc>
          <w:tcPr>
            <w:tcW w:w="0" w:type="auto"/>
            <w:vAlign w:val="center"/>
            <w:hideMark/>
          </w:tcPr>
          <w:p w:rsidR="007A61F3" w:rsidRDefault="007A61F3" w:rsidP="00073481">
            <w:pPr>
              <w:rPr>
                <w:szCs w:val="24"/>
              </w:rPr>
            </w:pPr>
            <w:r>
              <w:t>Ni</w:t>
            </w:r>
            <w:r>
              <w:rPr>
                <w:vertAlign w:val="subscript"/>
              </w:rPr>
              <w:t>3</w:t>
            </w:r>
            <w:r>
              <w:t>Al</w:t>
            </w:r>
          </w:p>
        </w:tc>
        <w:tc>
          <w:tcPr>
            <w:tcW w:w="1518" w:type="dxa"/>
            <w:vAlign w:val="center"/>
            <w:hideMark/>
          </w:tcPr>
          <w:p w:rsidR="007A61F3" w:rsidRDefault="007A61F3" w:rsidP="00073481">
            <w:pPr>
              <w:rPr>
                <w:szCs w:val="24"/>
              </w:rPr>
            </w:pPr>
            <w:r>
              <w:t>300</w:t>
            </w:r>
          </w:p>
        </w:tc>
        <w:tc>
          <w:tcPr>
            <w:tcW w:w="1656" w:type="dxa"/>
            <w:vAlign w:val="center"/>
            <w:hideMark/>
          </w:tcPr>
          <w:p w:rsidR="007A61F3" w:rsidRDefault="007A61F3" w:rsidP="00073481">
            <w:pPr>
              <w:rPr>
                <w:szCs w:val="24"/>
              </w:rPr>
            </w:pPr>
            <w:r>
              <w:t>1.70</w:t>
            </w:r>
          </w:p>
        </w:tc>
      </w:tr>
    </w:tbl>
    <w:p w:rsidR="007A61F3" w:rsidRDefault="007A61F3" w:rsidP="007A61F3">
      <w:pPr>
        <w:rPr>
          <w:lang w:eastAsia="sl-SI"/>
        </w:rPr>
      </w:pPr>
    </w:p>
    <w:p w:rsidR="007A61F3" w:rsidRPr="008B2A70" w:rsidRDefault="007A61F3" w:rsidP="007A61F3">
      <w:pPr>
        <w:rPr>
          <w:lang w:eastAsia="sl-SI"/>
        </w:rPr>
      </w:pPr>
    </w:p>
    <w:p w:rsidR="007A61F3" w:rsidRPr="00A104E3" w:rsidRDefault="007A61F3" w:rsidP="007A61F3">
      <w:pPr>
        <w:rPr>
          <w:lang w:eastAsia="sl-SI"/>
        </w:rPr>
      </w:pPr>
    </w:p>
    <w:p w:rsidR="007A61F3" w:rsidRDefault="007A61F3" w:rsidP="007A61F3"/>
    <w:p w:rsidR="007A61F3" w:rsidRDefault="007A61F3" w:rsidP="007A61F3"/>
    <w:p w:rsidR="007A61F3" w:rsidRDefault="007A61F3" w:rsidP="007A61F3"/>
    <w:p w:rsidR="007A61F3" w:rsidRDefault="007A61F3" w:rsidP="007A61F3">
      <w:pPr>
        <w:rPr>
          <w:noProof/>
          <w:lang w:eastAsia="sl-SI"/>
        </w:rPr>
      </w:pPr>
    </w:p>
    <w:p w:rsidR="007A61F3" w:rsidRDefault="007A61F3" w:rsidP="007A61F3">
      <w:r>
        <w:rPr>
          <w:noProof/>
          <w:lang w:eastAsia="sl-SI"/>
        </w:rPr>
        <w:drawing>
          <wp:inline distT="0" distB="0" distL="0" distR="0" wp14:anchorId="451C7407" wp14:editId="6F9BFD58">
            <wp:extent cx="4954138" cy="304701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6330" t="28692" r="20060" b="12658"/>
                    <a:stretch/>
                  </pic:blipFill>
                  <pic:spPr bwMode="auto">
                    <a:xfrm>
                      <a:off x="0" y="0"/>
                      <a:ext cx="4960455" cy="3050899"/>
                    </a:xfrm>
                    <a:prstGeom prst="rect">
                      <a:avLst/>
                    </a:prstGeom>
                    <a:ln>
                      <a:noFill/>
                    </a:ln>
                    <a:extLst>
                      <a:ext uri="{53640926-AAD7-44D8-BBD7-CCE9431645EC}">
                        <a14:shadowObscured xmlns:a14="http://schemas.microsoft.com/office/drawing/2010/main"/>
                      </a:ext>
                    </a:extLst>
                  </pic:spPr>
                </pic:pic>
              </a:graphicData>
            </a:graphic>
          </wp:inline>
        </w:drawing>
      </w:r>
    </w:p>
    <w:p w:rsidR="007A61F3" w:rsidRDefault="007A61F3" w:rsidP="007A61F3">
      <w:r>
        <w:lastRenderedPageBreak/>
        <w:t xml:space="preserve">Slika </w:t>
      </w:r>
      <w:r w:rsidR="00F650CB">
        <w:t>36</w:t>
      </w:r>
      <w:r>
        <w:t xml:space="preserve">: Natezna trdnost zlitin glede na velikost kristalnih zrn  </w:t>
      </w:r>
      <w:r w:rsidR="00F55F0F">
        <w:fldChar w:fldCharType="begin"/>
      </w:r>
      <w:r w:rsidR="0064415B">
        <w:instrText xml:space="preserve"> ADDIN EN.CITE &lt;EndNote&gt;&lt;Cite&gt;&lt;Author&gt;Kos&lt;/Author&gt;&lt;Year&gt;2008&lt;/Year&gt;&lt;RecNum&gt;17&lt;/RecNum&gt;&lt;DisplayText&gt;[18]&lt;/DisplayText&gt;&lt;record&gt;&lt;rec-number&gt;17&lt;/rec-number&gt;&lt;foreign-keys&gt;&lt;key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F55F0F">
        <w:fldChar w:fldCharType="separate"/>
      </w:r>
      <w:r w:rsidR="0064415B">
        <w:rPr>
          <w:noProof/>
        </w:rPr>
        <w:t>[</w:t>
      </w:r>
      <w:hyperlink w:anchor="_ENREF_18" w:tooltip="Kos, 2008 #17" w:history="1">
        <w:r w:rsidR="002E1F59">
          <w:rPr>
            <w:noProof/>
          </w:rPr>
          <w:t>18</w:t>
        </w:r>
      </w:hyperlink>
      <w:r w:rsidR="0064415B">
        <w:rPr>
          <w:noProof/>
        </w:rPr>
        <w:t>]</w:t>
      </w:r>
      <w:r w:rsidR="00F55F0F">
        <w:fldChar w:fldCharType="end"/>
      </w:r>
    </w:p>
    <w:p w:rsidR="007A61F3" w:rsidRDefault="007A61F3" w:rsidP="007A61F3">
      <w:pPr>
        <w:spacing w:after="200" w:line="276" w:lineRule="auto"/>
        <w:jc w:val="left"/>
      </w:pPr>
    </w:p>
    <w:p w:rsidR="007A61F3" w:rsidRDefault="007A61F3" w:rsidP="007A61F3">
      <w:r>
        <w:t xml:space="preserve">Disperzijsko utrjevanje (Orowanov mehanizem) </w:t>
      </w:r>
      <w:r w:rsidR="00F650CB">
        <w:t xml:space="preserve">(slika 36) </w:t>
      </w:r>
      <w:r>
        <w:t>poteka v primeru, ko so izločki nekoherentni z matrico. Zaradi nekoherentnosti se dislokacije ne morejo premikati skozi izločke ter jih morajo zato obiti. Pri tem ustvarjajo dislokacijske zanke. Kellyjev mehanizem razlaga, da je manjše koherentne izločke lažje premostiti. Velikost delcev, kjer sta mehanizma uporabna, je okoli 10 nm</w:t>
      </w:r>
      <w:r w:rsidR="00F650CB">
        <w:t xml:space="preserve"> (slika 38)</w:t>
      </w:r>
      <w:r>
        <w:t>.</w:t>
      </w:r>
    </w:p>
    <w:p w:rsidR="007A61F3" w:rsidRDefault="007A61F3" w:rsidP="007A61F3">
      <w:pPr>
        <w:rPr>
          <w:noProof/>
          <w:lang w:eastAsia="sl-SI"/>
        </w:rPr>
      </w:pPr>
    </w:p>
    <w:p w:rsidR="007A61F3" w:rsidRDefault="007A61F3" w:rsidP="007A61F3">
      <w:r>
        <w:rPr>
          <w:noProof/>
          <w:lang w:eastAsia="sl-SI"/>
        </w:rPr>
        <w:drawing>
          <wp:inline distT="0" distB="0" distL="0" distR="0" wp14:anchorId="4E52F9C7" wp14:editId="604514D8">
            <wp:extent cx="3240000" cy="26509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4724" t="45618" r="48893" b="15985"/>
                    <a:stretch/>
                  </pic:blipFill>
                  <pic:spPr bwMode="auto">
                    <a:xfrm>
                      <a:off x="0" y="0"/>
                      <a:ext cx="3240000" cy="2650907"/>
                    </a:xfrm>
                    <a:prstGeom prst="rect">
                      <a:avLst/>
                    </a:prstGeom>
                    <a:ln>
                      <a:noFill/>
                    </a:ln>
                    <a:extLst>
                      <a:ext uri="{53640926-AAD7-44D8-BBD7-CCE9431645EC}">
                        <a14:shadowObscured xmlns:a14="http://schemas.microsoft.com/office/drawing/2010/main"/>
                      </a:ext>
                    </a:extLst>
                  </pic:spPr>
                </pic:pic>
              </a:graphicData>
            </a:graphic>
          </wp:inline>
        </w:drawing>
      </w:r>
    </w:p>
    <w:p w:rsidR="007A61F3" w:rsidRDefault="007A61F3" w:rsidP="007A61F3">
      <w:r>
        <w:t xml:space="preserve">Slika </w:t>
      </w:r>
      <w:r w:rsidR="00F650CB">
        <w:t>37</w:t>
      </w:r>
      <w:r>
        <w:t>: Orowanov meha</w:t>
      </w:r>
      <w:r w:rsidR="00F55F0F">
        <w:t xml:space="preserve">nizem disperzijskega utrjevanja </w:t>
      </w:r>
      <w:r w:rsidR="00F55F0F">
        <w:fldChar w:fldCharType="begin"/>
      </w:r>
      <w:r w:rsidR="0064415B">
        <w:instrText xml:space="preserve"> ADDIN EN.CITE &lt;EndNote&gt;&lt;Cite&gt;&lt;Author&gt;Kos&lt;/Author&gt;&lt;Year&gt;2008&lt;/Year&gt;&lt;RecNum&gt;17&lt;/RecNum&gt;&lt;DisplayText&gt;[18]&lt;/DisplayText&gt;&lt;record&gt;&lt;rec-number&gt;17&lt;/rec-number&gt;&lt;foreign-keys&gt;&lt;key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F55F0F">
        <w:fldChar w:fldCharType="separate"/>
      </w:r>
      <w:r w:rsidR="0064415B">
        <w:rPr>
          <w:noProof/>
        </w:rPr>
        <w:t>[</w:t>
      </w:r>
      <w:hyperlink w:anchor="_ENREF_18" w:tooltip="Kos, 2008 #17" w:history="1">
        <w:r w:rsidR="002E1F59">
          <w:rPr>
            <w:noProof/>
          </w:rPr>
          <w:t>18</w:t>
        </w:r>
      </w:hyperlink>
      <w:r w:rsidR="0064415B">
        <w:rPr>
          <w:noProof/>
        </w:rPr>
        <w:t>]</w:t>
      </w:r>
      <w:r w:rsidR="00F55F0F">
        <w:fldChar w:fldCharType="end"/>
      </w:r>
    </w:p>
    <w:p w:rsidR="007A61F3" w:rsidRDefault="007A61F3" w:rsidP="007A61F3">
      <w:pPr>
        <w:rPr>
          <w:noProof/>
          <w:lang w:eastAsia="sl-SI"/>
        </w:rPr>
      </w:pPr>
    </w:p>
    <w:p w:rsidR="005C0436" w:rsidRDefault="005C0436" w:rsidP="007A61F3">
      <w:pPr>
        <w:rPr>
          <w:noProof/>
          <w:lang w:eastAsia="sl-SI"/>
        </w:rPr>
      </w:pPr>
    </w:p>
    <w:p w:rsidR="007A61F3" w:rsidRDefault="007A61F3" w:rsidP="007A61F3">
      <w:r>
        <w:rPr>
          <w:noProof/>
          <w:lang w:eastAsia="sl-SI"/>
        </w:rPr>
        <w:drawing>
          <wp:inline distT="0" distB="0" distL="0" distR="0" wp14:anchorId="553D7C3B" wp14:editId="32D3D480">
            <wp:extent cx="2880000" cy="2027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2583" t="48899" r="24354" b="22221"/>
                    <a:stretch/>
                  </pic:blipFill>
                  <pic:spPr bwMode="auto">
                    <a:xfrm>
                      <a:off x="0" y="0"/>
                      <a:ext cx="2880000" cy="2027524"/>
                    </a:xfrm>
                    <a:prstGeom prst="rect">
                      <a:avLst/>
                    </a:prstGeom>
                    <a:ln>
                      <a:noFill/>
                    </a:ln>
                    <a:extLst>
                      <a:ext uri="{53640926-AAD7-44D8-BBD7-CCE9431645EC}">
                        <a14:shadowObscured xmlns:a14="http://schemas.microsoft.com/office/drawing/2010/main"/>
                      </a:ext>
                    </a:extLst>
                  </pic:spPr>
                </pic:pic>
              </a:graphicData>
            </a:graphic>
          </wp:inline>
        </w:drawing>
      </w:r>
    </w:p>
    <w:p w:rsidR="007A61F3" w:rsidRDefault="007A61F3" w:rsidP="007A61F3"/>
    <w:p w:rsidR="007A61F3" w:rsidRDefault="00E52D15" w:rsidP="007A61F3">
      <w:r>
        <w:t xml:space="preserve">Slika </w:t>
      </w:r>
      <w:r w:rsidR="00F650CB">
        <w:t>38</w:t>
      </w:r>
      <w:r w:rsidR="007A61F3">
        <w:t xml:space="preserve">: Primerjava Orovanovega in Kellyjevega mehanizma </w:t>
      </w:r>
      <w:r w:rsidR="00F55F0F">
        <w:fldChar w:fldCharType="begin"/>
      </w:r>
      <w:r w:rsidR="0064415B">
        <w:instrText xml:space="preserve"> ADDIN EN.CITE &lt;EndNote&gt;&lt;Cite&gt;&lt;Author&gt;Kos&lt;/Author&gt;&lt;Year&gt;2008&lt;/Year&gt;&lt;RecNum&gt;17&lt;/RecNum&gt;&lt;DisplayText&gt;[18]&lt;/DisplayText&gt;&lt;record&gt;&lt;rec-number&gt;17&lt;/rec-number&gt;&lt;foreign-keys&gt;&lt;key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F55F0F">
        <w:fldChar w:fldCharType="separate"/>
      </w:r>
      <w:r w:rsidR="0064415B">
        <w:rPr>
          <w:noProof/>
        </w:rPr>
        <w:t>[</w:t>
      </w:r>
      <w:hyperlink w:anchor="_ENREF_18" w:tooltip="Kos, 2008 #17" w:history="1">
        <w:r w:rsidR="002E1F59">
          <w:rPr>
            <w:noProof/>
          </w:rPr>
          <w:t>18</w:t>
        </w:r>
      </w:hyperlink>
      <w:r w:rsidR="0064415B">
        <w:rPr>
          <w:noProof/>
        </w:rPr>
        <w:t>]</w:t>
      </w:r>
      <w:r w:rsidR="00F55F0F">
        <w:fldChar w:fldCharType="end"/>
      </w:r>
    </w:p>
    <w:p w:rsidR="005C0436" w:rsidRDefault="005C0436" w:rsidP="007A61F3"/>
    <w:p w:rsidR="005C0436" w:rsidRDefault="005C0436" w:rsidP="007A61F3"/>
    <w:p w:rsidR="00D217BA" w:rsidRDefault="00D217BA">
      <w:pPr>
        <w:spacing w:after="200" w:line="276" w:lineRule="auto"/>
        <w:jc w:val="left"/>
        <w:rPr>
          <w:rFonts w:asciiTheme="majorHAnsi" w:eastAsiaTheme="majorEastAsia" w:hAnsiTheme="majorHAnsi" w:cstheme="majorBidi"/>
          <w:b/>
          <w:bCs/>
          <w:color w:val="1F497D" w:themeColor="text2"/>
          <w:sz w:val="28"/>
          <w:szCs w:val="28"/>
          <w:highlight w:val="lightGray"/>
        </w:rPr>
      </w:pPr>
      <w:r>
        <w:rPr>
          <w:sz w:val="28"/>
          <w:szCs w:val="28"/>
          <w:highlight w:val="lightGray"/>
        </w:rPr>
        <w:br w:type="page"/>
      </w:r>
    </w:p>
    <w:p w:rsidR="00D217BA" w:rsidRPr="00D217BA" w:rsidRDefault="00D217BA" w:rsidP="002E1F59">
      <w:pPr>
        <w:pStyle w:val="Heading2"/>
        <w:rPr>
          <w:sz w:val="28"/>
          <w:szCs w:val="28"/>
        </w:rPr>
      </w:pPr>
      <w:bookmarkStart w:id="26" w:name="_Toc335044583"/>
      <w:r w:rsidRPr="002E1F59">
        <w:lastRenderedPageBreak/>
        <w:t>Cena</w:t>
      </w:r>
      <w:r>
        <w:t xml:space="preserve"> jekla</w:t>
      </w:r>
      <w:bookmarkEnd w:id="26"/>
    </w:p>
    <w:p w:rsidR="00D217BA" w:rsidRDefault="00D217BA" w:rsidP="00D217BA"/>
    <w:p w:rsidR="00D217BA" w:rsidRDefault="00D217BA" w:rsidP="00D217BA"/>
    <w:p w:rsidR="00BF2AB5" w:rsidRDefault="00D217BA" w:rsidP="00D217BA">
      <w:r>
        <w:t>Cena jekla se spreminja precej dinamično</w:t>
      </w:r>
      <w:r w:rsidR="005C03A1">
        <w:t xml:space="preserve"> po posameznih obdobjih med 5 in 15 let</w:t>
      </w:r>
      <w:r>
        <w:t xml:space="preserve">. </w:t>
      </w:r>
      <w:r w:rsidR="00BF2AB5">
        <w:t xml:space="preserve">Največji </w:t>
      </w:r>
      <w:r w:rsidR="005C03A1">
        <w:t xml:space="preserve">trenutni </w:t>
      </w:r>
      <w:r w:rsidR="00BF2AB5">
        <w:t>vpliv na ceno imajo razvoj na azijskem kontinentu, gospodarske krize, špekulacije in cena železove rude</w:t>
      </w:r>
      <w:r w:rsidR="00826749">
        <w:t xml:space="preserve"> </w:t>
      </w:r>
      <w:r w:rsidR="00826749">
        <w:fldChar w:fldCharType="begin"/>
      </w:r>
      <w:r w:rsidR="00826749">
        <w:instrText xml:space="preserve"> ADDIN EN.CITE &lt;EndNote&gt;&lt;Cite&gt;&lt;Author&gt;NORTHERN-IRON-CORP.&lt;/Author&gt;&lt;Year&gt;2012&lt;/Year&gt;&lt;RecNum&gt;81&lt;/RecNum&gt;&lt;DisplayText&gt;[20]&lt;/DisplayText&gt;&lt;record&gt;&lt;rec-number&gt;81&lt;/rec-number&gt;&lt;foreign-keys&gt;&lt;key app="EN" db-id="d2saeeax99vraoefz59p0d5hx90evp5ptexx"&gt;81&lt;/key&gt;&lt;/foreign-keys&gt;&lt;ref-type name="Web Page"&gt;12&lt;/ref-type&gt;&lt;contributors&gt;&lt;authors&gt;&lt;author&gt;&lt;style face="normal" font="default" size="100%"&gt;NORTHERN&lt;/style&gt;&lt;style face="normal" font="default" charset="238" size="100%"&gt;-&lt;/style&gt;&lt;style face="normal" font="default" size="100%"&gt;IRON&lt;/style&gt;&lt;style face="normal" font="default" charset="238" size="100%"&gt;-&lt;/style&gt;&lt;style face="normal" font="default" size="100%"&gt;CORP.&lt;/style&gt;&lt;/author&gt;&lt;/authors&gt;&lt;/contributors&gt;&lt;titles&gt;&lt;title&gt;Iron Ore Price&lt;/title&gt;&lt;/titles&gt;&lt;dates&gt;&lt;year&gt;&lt;style face="normal" font="default" charset="238" size="100%"&gt;2012&lt;/style&gt;&lt;/year&gt;&lt;/dates&gt;&lt;urls&gt;&lt;related-urls&gt;&lt;url&gt;http://www.northernironcorp.com/iron-ore-price&lt;/url&gt;&lt;/related-urls&gt;&lt;/urls&gt;&lt;/record&gt;&lt;/Cite&gt;&lt;/EndNote&gt;</w:instrText>
      </w:r>
      <w:r w:rsidR="00826749">
        <w:fldChar w:fldCharType="separate"/>
      </w:r>
      <w:r w:rsidR="00826749">
        <w:rPr>
          <w:noProof/>
        </w:rPr>
        <w:t>[</w:t>
      </w:r>
      <w:hyperlink w:anchor="_ENREF_20" w:tooltip="NORTHERN-IRON-CORP., 2012 #81" w:history="1">
        <w:r w:rsidR="002E1F59">
          <w:rPr>
            <w:noProof/>
          </w:rPr>
          <w:t>20</w:t>
        </w:r>
      </w:hyperlink>
      <w:r w:rsidR="00826749">
        <w:rPr>
          <w:noProof/>
        </w:rPr>
        <w:t>]</w:t>
      </w:r>
      <w:r w:rsidR="00826749">
        <w:fldChar w:fldCharType="end"/>
      </w:r>
      <w:r w:rsidR="00BF2AB5">
        <w:t>.</w:t>
      </w:r>
    </w:p>
    <w:p w:rsidR="00BF2AB5" w:rsidRDefault="00BF2AB5" w:rsidP="00D217BA">
      <w:r>
        <w:t>Železovo rudo dobavljajo zgolj tri podjetja. Ta se dogovorijo z največjimi proizvajalkami jekla o obdobnih cenah. Trenutno je železova ruda takoj za nafto največji trg surovin.</w:t>
      </w:r>
    </w:p>
    <w:p w:rsidR="00BF2AB5" w:rsidRDefault="00BF2AB5" w:rsidP="00D217BA"/>
    <w:p w:rsidR="00BF2AB5" w:rsidRDefault="00BF2AB5" w:rsidP="00D217BA">
      <w:r>
        <w:rPr>
          <w:noProof/>
          <w:lang w:eastAsia="sl-SI"/>
        </w:rPr>
        <w:drawing>
          <wp:inline distT="0" distB="0" distL="0" distR="0">
            <wp:extent cx="5760720" cy="2293662"/>
            <wp:effectExtent l="0" t="0" r="0" b="0"/>
            <wp:docPr id="10" name="Picture 10" descr="http://www.northernironcorp.com/sites/default/files/iron%20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orthernironcorp.com/sites/default/files/iron%20pric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293662"/>
                    </a:xfrm>
                    <a:prstGeom prst="rect">
                      <a:avLst/>
                    </a:prstGeom>
                    <a:noFill/>
                    <a:ln>
                      <a:noFill/>
                    </a:ln>
                  </pic:spPr>
                </pic:pic>
              </a:graphicData>
            </a:graphic>
          </wp:inline>
        </w:drawing>
      </w:r>
    </w:p>
    <w:p w:rsidR="00BF2AB5" w:rsidRDefault="00BF2AB5" w:rsidP="00D217BA"/>
    <w:p w:rsidR="00BF2AB5" w:rsidRDefault="00BF2AB5" w:rsidP="00D217BA">
      <w:r>
        <w:t>Slika 39:</w:t>
      </w:r>
      <w:r w:rsidR="00826749">
        <w:t xml:space="preserve"> Gibanje cen železove rude med leti 2001 in 2011</w:t>
      </w:r>
      <w:r w:rsidR="00826749">
        <w:fldChar w:fldCharType="begin"/>
      </w:r>
      <w:r w:rsidR="00826749">
        <w:instrText xml:space="preserve"> ADDIN EN.CITE &lt;EndNote&gt;&lt;Cite&gt;&lt;Author&gt;NORTHERN-IRON-CORP.&lt;/Author&gt;&lt;Year&gt;2012&lt;/Year&gt;&lt;RecNum&gt;81&lt;/RecNum&gt;&lt;DisplayText&gt;[20]&lt;/DisplayText&gt;&lt;record&gt;&lt;rec-number&gt;81&lt;/rec-number&gt;&lt;foreign-keys&gt;&lt;key app="EN" db-id="d2saeeax99vraoefz59p0d5hx90evp5ptexx"&gt;81&lt;/key&gt;&lt;/foreign-keys&gt;&lt;ref-type name="Web Page"&gt;12&lt;/ref-type&gt;&lt;contributors&gt;&lt;authors&gt;&lt;author&gt;&lt;style face="normal" font="default" size="100%"&gt;NORTHERN&lt;/style&gt;&lt;style face="normal" font="default" charset="238" size="100%"&gt;-&lt;/style&gt;&lt;style face="normal" font="default" size="100%"&gt;IRON&lt;/style&gt;&lt;style face="normal" font="default" charset="238" size="100%"&gt;-&lt;/style&gt;&lt;style face="normal" font="default" size="100%"&gt;CORP.&lt;/style&gt;&lt;/author&gt;&lt;/authors&gt;&lt;/contributors&gt;&lt;titles&gt;&lt;title&gt;Iron Ore Price&lt;/title&gt;&lt;/titles&gt;&lt;dates&gt;&lt;year&gt;&lt;style face="normal" font="default" charset="238" size="100%"&gt;2012&lt;/style&gt;&lt;/year&gt;&lt;/dates&gt;&lt;urls&gt;&lt;related-urls&gt;&lt;url&gt;http://www.northernironcorp.com/iron-ore-price&lt;/url&gt;&lt;/related-urls&gt;&lt;/urls&gt;&lt;/record&gt;&lt;/Cite&gt;&lt;/EndNote&gt;</w:instrText>
      </w:r>
      <w:r w:rsidR="00826749">
        <w:fldChar w:fldCharType="separate"/>
      </w:r>
      <w:r w:rsidR="00826749">
        <w:rPr>
          <w:noProof/>
        </w:rPr>
        <w:t>[</w:t>
      </w:r>
      <w:hyperlink w:anchor="_ENREF_20" w:tooltip="NORTHERN-IRON-CORP., 2012 #81" w:history="1">
        <w:r w:rsidR="002E1F59">
          <w:rPr>
            <w:noProof/>
          </w:rPr>
          <w:t>20</w:t>
        </w:r>
      </w:hyperlink>
      <w:r w:rsidR="00826749">
        <w:rPr>
          <w:noProof/>
        </w:rPr>
        <w:t>]</w:t>
      </w:r>
      <w:r w:rsidR="00826749">
        <w:fldChar w:fldCharType="end"/>
      </w:r>
    </w:p>
    <w:p w:rsidR="00EF728D" w:rsidRDefault="00EF728D" w:rsidP="00D217BA"/>
    <w:p w:rsidR="00EF728D" w:rsidRDefault="00EF728D" w:rsidP="00D217BA">
      <w:r>
        <w:rPr>
          <w:noProof/>
          <w:lang w:eastAsia="sl-SI"/>
        </w:rPr>
        <w:drawing>
          <wp:inline distT="0" distB="0" distL="0" distR="0">
            <wp:extent cx="5760720" cy="2419087"/>
            <wp:effectExtent l="0" t="0" r="0" b="635"/>
            <wp:docPr id="47" name="Picture 47" descr="Iron ore cost curve - July 2012 - JP MOrg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on ore cost curve - July 2012 - JP MOrga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19087"/>
                    </a:xfrm>
                    <a:prstGeom prst="rect">
                      <a:avLst/>
                    </a:prstGeom>
                    <a:noFill/>
                    <a:ln>
                      <a:noFill/>
                    </a:ln>
                  </pic:spPr>
                </pic:pic>
              </a:graphicData>
            </a:graphic>
          </wp:inline>
        </w:drawing>
      </w:r>
    </w:p>
    <w:p w:rsidR="00EF728D" w:rsidRDefault="00EF728D" w:rsidP="00D217BA">
      <w:r>
        <w:t xml:space="preserve">Slika 40: Strošek proizvodnje posameznih proizvajalcev železove rude </w:t>
      </w:r>
      <w:r>
        <w:fldChar w:fldCharType="begin"/>
      </w:r>
      <w:r>
        <w:instrText xml:space="preserve"> ADDIN EN.CITE &lt;EndNote&gt;&lt;Cite&gt;&lt;Author&gt;Financial-Times-ltd&lt;/Author&gt;&lt;Year&gt;2012&lt;/Year&gt;&lt;RecNum&gt;82&lt;/RecNum&gt;&lt;DisplayText&gt;[21]&lt;/DisplayText&gt;&lt;record&gt;&lt;rec-number&gt;82&lt;/rec-number&gt;&lt;foreign-keys&gt;&lt;key app="EN" db-id="d2saeeax99vraoefz59p0d5hx90evp5ptexx"&gt;82&lt;/key&gt;&lt;/foreign-keys&gt;&lt;ref-type name="Web Page"&gt;12&lt;/ref-type&gt;&lt;contributors&gt;&lt;authors&gt;&lt;author&gt;&lt;style face="normal" font="default" charset="238" size="100%"&gt;Financial-Times-ltd&lt;/style&gt;&lt;/author&gt;&lt;/authors&gt;&lt;/contributors&gt;&lt;titles&gt;&lt;title&gt;Iron ore going down, down, down&lt;/title&gt;&lt;/titles&gt;&lt;dates&gt;&lt;year&gt;&lt;style face="normal" font="default" charset="238" size="100%"&gt;2012&lt;/style&gt;&lt;/year&gt;&lt;/dates&gt;&lt;urls&gt;&lt;related-urls&gt;&lt;url&gt;http://ftalphaville.ft.com/blog/2012/07/30/1099681/iron-ore-going-down-down-down/&lt;/url&gt;&lt;/related-urls&gt;&lt;/urls&gt;&lt;/record&gt;&lt;/Cite&gt;&lt;/EndNote&gt;</w:instrText>
      </w:r>
      <w:r>
        <w:fldChar w:fldCharType="separate"/>
      </w:r>
      <w:r>
        <w:rPr>
          <w:noProof/>
        </w:rPr>
        <w:t>[</w:t>
      </w:r>
      <w:hyperlink w:anchor="_ENREF_21" w:tooltip="Financial-Times-ltd, 2012 #82" w:history="1">
        <w:r w:rsidR="002E1F59">
          <w:rPr>
            <w:noProof/>
          </w:rPr>
          <w:t>21</w:t>
        </w:r>
      </w:hyperlink>
      <w:r>
        <w:rPr>
          <w:noProof/>
        </w:rPr>
        <w:t>]</w:t>
      </w:r>
      <w:r>
        <w:fldChar w:fldCharType="end"/>
      </w:r>
    </w:p>
    <w:p w:rsidR="00EF728D" w:rsidRDefault="00EF728D" w:rsidP="00D217BA"/>
    <w:p w:rsidR="00EF728D" w:rsidRDefault="00EF728D" w:rsidP="00D217BA">
      <w:r>
        <w:t>Trenutno velja, da je ekonomsko sprejemljivo proizvajati železovo rudo, če je cena nad 125 $/tono (slika 40).</w:t>
      </w:r>
    </w:p>
    <w:p w:rsidR="005A675C" w:rsidRDefault="005A675C" w:rsidP="00D217BA"/>
    <w:p w:rsidR="005A675C" w:rsidRDefault="005A675C" w:rsidP="00D217BA">
      <w:r>
        <w:rPr>
          <w:noProof/>
          <w:lang w:eastAsia="sl-SI"/>
        </w:rPr>
        <w:lastRenderedPageBreak/>
        <w:drawing>
          <wp:inline distT="0" distB="0" distL="0" distR="0">
            <wp:extent cx="3218213" cy="2364563"/>
            <wp:effectExtent l="0" t="0" r="1270" b="0"/>
            <wp:docPr id="48" name="Picture 48" descr="Iron ore spot 62% price over 4 years to July 2012 - with $120 line marked - Re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on ore spot 62% price over 4 years to July 2012 - with $120 line marked - Reuter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2327" cy="2367586"/>
                    </a:xfrm>
                    <a:prstGeom prst="rect">
                      <a:avLst/>
                    </a:prstGeom>
                    <a:noFill/>
                    <a:ln>
                      <a:noFill/>
                    </a:ln>
                  </pic:spPr>
                </pic:pic>
              </a:graphicData>
            </a:graphic>
          </wp:inline>
        </w:drawing>
      </w:r>
    </w:p>
    <w:p w:rsidR="005A675C" w:rsidRDefault="005A675C" w:rsidP="00D217BA"/>
    <w:p w:rsidR="005A675C" w:rsidRDefault="005A675C" w:rsidP="00D217BA">
      <w:r>
        <w:t xml:space="preserve">Slika 41: Gibanje cen železove rude med leti 2009 in 2012 </w:t>
      </w:r>
      <w:r>
        <w:fldChar w:fldCharType="begin"/>
      </w:r>
      <w:r>
        <w:instrText xml:space="preserve"> ADDIN EN.CITE &lt;EndNote&gt;&lt;Cite&gt;&lt;Author&gt;Financial-Times-ltd&lt;/Author&gt;&lt;Year&gt;2012&lt;/Year&gt;&lt;RecNum&gt;82&lt;/RecNum&gt;&lt;DisplayText&gt;[21]&lt;/DisplayText&gt;&lt;record&gt;&lt;rec-number&gt;82&lt;/rec-number&gt;&lt;foreign-keys&gt;&lt;key app="EN" db-id="d2saeeax99vraoefz59p0d5hx90evp5ptexx"&gt;82&lt;/key&gt;&lt;/foreign-keys&gt;&lt;ref-type name="Web Page"&gt;12&lt;/ref-type&gt;&lt;contributors&gt;&lt;authors&gt;&lt;author&gt;&lt;style face="normal" font="default" charset="238" size="100%"&gt;Financial-Times-ltd&lt;/style&gt;&lt;/author&gt;&lt;/authors&gt;&lt;/contributors&gt;&lt;titles&gt;&lt;title&gt;Iron ore going down, down, down&lt;/title&gt;&lt;/titles&gt;&lt;dates&gt;&lt;year&gt;&lt;style face="normal" font="default" charset="238" size="100%"&gt;2012&lt;/style&gt;&lt;/year&gt;&lt;/dates&gt;&lt;urls&gt;&lt;related-urls&gt;&lt;url&gt;http://ftalphaville.ft.com/blog/2012/07/30/1099681/iron-ore-going-down-down-down/&lt;/url&gt;&lt;/related-urls&gt;&lt;/urls&gt;&lt;/record&gt;&lt;/Cite&gt;&lt;/EndNote&gt;</w:instrText>
      </w:r>
      <w:r>
        <w:fldChar w:fldCharType="separate"/>
      </w:r>
      <w:r>
        <w:rPr>
          <w:noProof/>
        </w:rPr>
        <w:t>[</w:t>
      </w:r>
      <w:hyperlink w:anchor="_ENREF_21" w:tooltip="Financial-Times-ltd, 2012 #82" w:history="1">
        <w:r w:rsidR="002E1F59">
          <w:rPr>
            <w:noProof/>
          </w:rPr>
          <w:t>21</w:t>
        </w:r>
      </w:hyperlink>
      <w:r>
        <w:rPr>
          <w:noProof/>
        </w:rPr>
        <w:t>]</w:t>
      </w:r>
      <w:r>
        <w:fldChar w:fldCharType="end"/>
      </w:r>
    </w:p>
    <w:p w:rsidR="00BF2AB5" w:rsidRDefault="00BF2AB5" w:rsidP="00D217BA"/>
    <w:p w:rsidR="00D217BA" w:rsidRDefault="00D217BA" w:rsidP="00D217BA">
      <w:r>
        <w:t>Obdobje super cikla</w:t>
      </w:r>
      <w:r w:rsidR="00826749">
        <w:t xml:space="preserve"> za jeklarsko industrijo</w:t>
      </w:r>
      <w:r>
        <w:t xml:space="preserve"> je bilo med leti 2004 in 2008</w:t>
      </w:r>
      <w:r w:rsidR="005A675C">
        <w:t xml:space="preserve"> (slika 42)</w:t>
      </w:r>
      <w:r>
        <w:t xml:space="preserve">. Razlog tega </w:t>
      </w:r>
      <w:r w:rsidR="00826749">
        <w:t>je</w:t>
      </w:r>
      <w:r>
        <w:t xml:space="preserve"> v razvoju Kitajske  (v obdobju 10. let se je proizvodnja jekla</w:t>
      </w:r>
      <w:r w:rsidR="00826749">
        <w:t xml:space="preserve"> </w:t>
      </w:r>
      <w:r>
        <w:t>na Kitajskem zvišala za faktor 5 in je v letu 2008 znašala 500 mio. ton, kar je 40 % svetovne proizvodnje), Rusije, Indije in Brazilije</w:t>
      </w:r>
      <w:r w:rsidR="00BF2AB5">
        <w:t xml:space="preserve"> </w:t>
      </w:r>
      <w:r w:rsidR="00BF2AB5">
        <w:fldChar w:fldCharType="begin"/>
      </w:r>
      <w:r w:rsidR="00EF728D">
        <w:instrText xml:space="preserve"> ADDIN EN.CITE &lt;EndNote&gt;&lt;Cite&gt;&lt;Author&gt;Consensus-Economics-Inc.&lt;/Author&gt;&lt;Year&gt;2009&lt;/Year&gt;&lt;RecNum&gt;80&lt;/RecNum&gt;&lt;DisplayText&gt;[22]&lt;/DisplayText&gt;&lt;record&gt;&lt;rec-number&gt;80&lt;/rec-number&gt;&lt;foreign-keys&gt;&lt;key app="EN" db-id="d2saeeax99vraoefz59p0d5hx90evp5ptexx"&gt;80&lt;/key&gt;&lt;/foreign-keys&gt;&lt;ref-type name="Web Page"&gt;12&lt;/ref-type&gt;&lt;contributors&gt;&lt;authors&gt;&lt;author&gt;&lt;style face="normal" font="default" size="100%"&gt;Consensus&lt;/style&gt;&lt;style face="normal" font="default" charset="238" size="100%"&gt;-&lt;/style&gt;&lt;style face="normal" font="default" size="100%"&gt;Economics&lt;/style&gt;&lt;style face="normal" font="default" charset="238" size="100%"&gt;-&lt;/style&gt;&lt;style face="normal" font="default" size="100%"&gt;Inc.&lt;/style&gt;&lt;/author&gt;&lt;/authors&gt;&lt;/contributors&gt;&lt;titles&gt;&lt;title&gt;Steel: The End of the Commodities Super Cycle&lt;/title&gt;&lt;/titles&gt;&lt;dates&gt;&lt;year&gt;&lt;style face="normal" font="default" charset="238" size="100%"&gt;2009&lt;/style&gt;&lt;/year&gt;&lt;/dates&gt;&lt;urls&gt;&lt;related-urls&gt;&lt;url&gt;http://www.consensuseconomics.com/News_and_Articles/Steel_Prices401.htm&lt;/url&gt;&lt;/related-urls&gt;&lt;/urls&gt;&lt;/record&gt;&lt;/Cite&gt;&lt;/EndNote&gt;</w:instrText>
      </w:r>
      <w:r w:rsidR="00BF2AB5">
        <w:fldChar w:fldCharType="separate"/>
      </w:r>
      <w:r w:rsidR="00EF728D">
        <w:rPr>
          <w:noProof/>
        </w:rPr>
        <w:t>[</w:t>
      </w:r>
      <w:hyperlink w:anchor="_ENREF_22" w:tooltip="Consensus-Economics-Inc., 2009 #80" w:history="1">
        <w:r w:rsidR="002E1F59">
          <w:rPr>
            <w:noProof/>
          </w:rPr>
          <w:t>22</w:t>
        </w:r>
      </w:hyperlink>
      <w:r w:rsidR="00EF728D">
        <w:rPr>
          <w:noProof/>
        </w:rPr>
        <w:t>]</w:t>
      </w:r>
      <w:r w:rsidR="00BF2AB5">
        <w:fldChar w:fldCharType="end"/>
      </w:r>
      <w:r>
        <w:t xml:space="preserve">. </w:t>
      </w:r>
      <w:r w:rsidR="00826749">
        <w:t>Velik vpliv na porast povpraševanja na kitajskem trgu so bile tamkajšnje olimpijske igre.</w:t>
      </w:r>
    </w:p>
    <w:p w:rsidR="00D217BA" w:rsidRDefault="00D217BA" w:rsidP="00D217BA"/>
    <w:p w:rsidR="00D217BA" w:rsidRDefault="00D217BA" w:rsidP="00D217BA"/>
    <w:p w:rsidR="00D217BA" w:rsidRDefault="00D217BA" w:rsidP="00D217BA">
      <w:r>
        <w:rPr>
          <w:noProof/>
          <w:lang w:eastAsia="sl-SI"/>
        </w:rPr>
        <w:drawing>
          <wp:inline distT="0" distB="0" distL="0" distR="0">
            <wp:extent cx="3216275" cy="1544955"/>
            <wp:effectExtent l="0" t="0" r="3175" b="0"/>
            <wp:docPr id="8" name="Picture 8" descr="Destinations for US FDI Ch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tinations for US FDI Chart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6275" cy="1544955"/>
                    </a:xfrm>
                    <a:prstGeom prst="rect">
                      <a:avLst/>
                    </a:prstGeom>
                    <a:noFill/>
                    <a:ln>
                      <a:noFill/>
                    </a:ln>
                  </pic:spPr>
                </pic:pic>
              </a:graphicData>
            </a:graphic>
          </wp:inline>
        </w:drawing>
      </w:r>
    </w:p>
    <w:p w:rsidR="00BF2AB5" w:rsidRDefault="00D217BA" w:rsidP="00D217BA">
      <w:r>
        <w:t xml:space="preserve">Slika </w:t>
      </w:r>
      <w:r w:rsidR="005A675C">
        <w:t>42</w:t>
      </w:r>
      <w:r>
        <w:t xml:space="preserve">: Gibanje cene jekla med 1997 in 2008 </w:t>
      </w:r>
      <w:r>
        <w:fldChar w:fldCharType="begin"/>
      </w:r>
      <w:r w:rsidR="00EF728D">
        <w:instrText xml:space="preserve"> ADDIN EN.CITE &lt;EndNote&gt;&lt;Cite&gt;&lt;Author&gt;Consensus-Economics-Inc.&lt;/Author&gt;&lt;Year&gt;2009&lt;/Year&gt;&lt;RecNum&gt;80&lt;/RecNum&gt;&lt;DisplayText&gt;[22]&lt;/DisplayText&gt;&lt;record&gt;&lt;rec-number&gt;80&lt;/rec-number&gt;&lt;foreign-keys&gt;&lt;key app="EN" db-id="d2saeeax99vraoefz59p0d5hx90evp5ptexx"&gt;80&lt;/key&gt;&lt;/foreign-keys&gt;&lt;ref-type name="Web Page"&gt;12&lt;/ref-type&gt;&lt;contributors&gt;&lt;authors&gt;&lt;author&gt;&lt;style face="normal" font="default" size="100%"&gt;Consensus&lt;/style&gt;&lt;style face="normal" font="default" charset="238" size="100%"&gt;-&lt;/style&gt;&lt;style face="normal" font="default" size="100%"&gt;Economics&lt;/style&gt;&lt;style face="normal" font="default" charset="238" size="100%"&gt;-&lt;/style&gt;&lt;style face="normal" font="default" size="100%"&gt;Inc.&lt;/style&gt;&lt;/author&gt;&lt;/authors&gt;&lt;/contributors&gt;&lt;titles&gt;&lt;title&gt;Steel: The End of the Commodities Super Cycle&lt;/title&gt;&lt;/titles&gt;&lt;dates&gt;&lt;year&gt;&lt;style face="normal" font="default" charset="238" size="100%"&gt;2009&lt;/style&gt;&lt;/year&gt;&lt;/dates&gt;&lt;urls&gt;&lt;related-urls&gt;&lt;url&gt;http://www.consensuseconomics.com/News_and_Articles/Steel_Prices401.htm&lt;/url&gt;&lt;/related-urls&gt;&lt;/urls&gt;&lt;/record&gt;&lt;/Cite&gt;&lt;/EndNote&gt;</w:instrText>
      </w:r>
      <w:r>
        <w:fldChar w:fldCharType="separate"/>
      </w:r>
      <w:r w:rsidR="00EF728D">
        <w:rPr>
          <w:noProof/>
        </w:rPr>
        <w:t>[</w:t>
      </w:r>
      <w:hyperlink w:anchor="_ENREF_22" w:tooltip="Consensus-Economics-Inc., 2009 #80" w:history="1">
        <w:r w:rsidR="002E1F59">
          <w:rPr>
            <w:noProof/>
          </w:rPr>
          <w:t>22</w:t>
        </w:r>
      </w:hyperlink>
      <w:r w:rsidR="00EF728D">
        <w:rPr>
          <w:noProof/>
        </w:rPr>
        <w:t>]</w:t>
      </w:r>
      <w:r>
        <w:fldChar w:fldCharType="end"/>
      </w:r>
    </w:p>
    <w:p w:rsidR="00BF2AB5" w:rsidRDefault="00BF2AB5" w:rsidP="00D217BA"/>
    <w:p w:rsidR="00EF728D" w:rsidRDefault="005C03A1" w:rsidP="00D217BA">
      <w:r>
        <w:t>Po letu 2008 so napovedovali močno zmanjšanje povpraševanja, vendar pa so investicije v kitajsko jeklarstvo ta trend obrnile. Konec leta 2012 se ponovno pričakuje naslednja finančna investicija, ki bo negativen trend zadnjega leta ponovno zaobrnila (sliki 43 in 44). Trenutna maloprodajna cena nerjavnega jekla AISI 304 je pri nas 7.2 €/kg.</w:t>
      </w:r>
    </w:p>
    <w:p w:rsidR="005A675C" w:rsidRDefault="005A675C" w:rsidP="00D217BA"/>
    <w:p w:rsidR="005A675C" w:rsidRDefault="005A675C" w:rsidP="00D217BA">
      <w:pPr>
        <w:rPr>
          <w:noProof/>
          <w:lang w:eastAsia="sl-SI"/>
        </w:rPr>
      </w:pPr>
    </w:p>
    <w:p w:rsidR="005A675C" w:rsidRDefault="005A675C" w:rsidP="00D217BA">
      <w:r>
        <w:rPr>
          <w:noProof/>
          <w:lang w:eastAsia="sl-SI"/>
        </w:rPr>
        <w:lastRenderedPageBreak/>
        <w:drawing>
          <wp:inline distT="0" distB="0" distL="0" distR="0" wp14:anchorId="3BC9D02D" wp14:editId="1188C262">
            <wp:extent cx="5177641" cy="3363577"/>
            <wp:effectExtent l="0" t="0" r="444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9072" r="43334" b="15449"/>
                    <a:stretch/>
                  </pic:blipFill>
                  <pic:spPr bwMode="auto">
                    <a:xfrm>
                      <a:off x="0" y="0"/>
                      <a:ext cx="5195725" cy="3375325"/>
                    </a:xfrm>
                    <a:prstGeom prst="rect">
                      <a:avLst/>
                    </a:prstGeom>
                    <a:ln>
                      <a:noFill/>
                    </a:ln>
                    <a:extLst>
                      <a:ext uri="{53640926-AAD7-44D8-BBD7-CCE9431645EC}">
                        <a14:shadowObscured xmlns:a14="http://schemas.microsoft.com/office/drawing/2010/main"/>
                      </a:ext>
                    </a:extLst>
                  </pic:spPr>
                </pic:pic>
              </a:graphicData>
            </a:graphic>
          </wp:inline>
        </w:drawing>
      </w:r>
    </w:p>
    <w:p w:rsidR="00EF728D" w:rsidRDefault="00EF728D" w:rsidP="00D217BA"/>
    <w:p w:rsidR="005A675C" w:rsidRDefault="005A675C" w:rsidP="00D217BA">
      <w:r>
        <w:t>Slika 43: Cena ogljičnih jekel za obdobje 04 2011 –</w:t>
      </w:r>
      <w:r w:rsidR="005C03A1">
        <w:t xml:space="preserve"> 05 2012</w:t>
      </w:r>
    </w:p>
    <w:p w:rsidR="005C03A1" w:rsidRDefault="005C03A1" w:rsidP="00D217BA">
      <w:pPr>
        <w:rPr>
          <w:noProof/>
          <w:lang w:eastAsia="sl-SI"/>
        </w:rPr>
      </w:pPr>
    </w:p>
    <w:p w:rsidR="005A675C" w:rsidRDefault="005C03A1" w:rsidP="00D217BA">
      <w:r>
        <w:rPr>
          <w:noProof/>
          <w:lang w:eastAsia="sl-SI"/>
        </w:rPr>
        <w:drawing>
          <wp:inline distT="0" distB="0" distL="0" distR="0" wp14:anchorId="60085DF2" wp14:editId="150BEA85">
            <wp:extent cx="5177641" cy="3313691"/>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7604" r="43299" b="17847"/>
                    <a:stretch/>
                  </pic:blipFill>
                  <pic:spPr bwMode="auto">
                    <a:xfrm>
                      <a:off x="0" y="0"/>
                      <a:ext cx="5178711" cy="3314376"/>
                    </a:xfrm>
                    <a:prstGeom prst="rect">
                      <a:avLst/>
                    </a:prstGeom>
                    <a:ln>
                      <a:noFill/>
                    </a:ln>
                    <a:extLst>
                      <a:ext uri="{53640926-AAD7-44D8-BBD7-CCE9431645EC}">
                        <a14:shadowObscured xmlns:a14="http://schemas.microsoft.com/office/drawing/2010/main"/>
                      </a:ext>
                    </a:extLst>
                  </pic:spPr>
                </pic:pic>
              </a:graphicData>
            </a:graphic>
          </wp:inline>
        </w:drawing>
      </w:r>
    </w:p>
    <w:p w:rsidR="005C03A1" w:rsidRDefault="005C03A1" w:rsidP="00D217BA"/>
    <w:p w:rsidR="005C03A1" w:rsidRDefault="005C03A1" w:rsidP="005C03A1">
      <w:r>
        <w:t>Slika 44: Cena nerjavnih jekel za obdobje 04 2011 – 05 2012</w:t>
      </w:r>
    </w:p>
    <w:p w:rsidR="00056474" w:rsidRDefault="00056474" w:rsidP="00D217BA"/>
    <w:p w:rsidR="00056474" w:rsidRDefault="00056474" w:rsidP="00D217BA">
      <w:r>
        <w:t>Množičen vstop nanostrukturiranih jekel se pričakuje v obdobju med 2017 in 2025. Glede na mehanske lastnosti (sliki 45 in 46), ki jih omogočajo ob manjši masi, je pričakovati cenovno konkurenčen material.</w:t>
      </w:r>
    </w:p>
    <w:p w:rsidR="00056474" w:rsidRDefault="00056474" w:rsidP="00D217BA"/>
    <w:p w:rsidR="00056474" w:rsidRDefault="00056474" w:rsidP="00D217BA">
      <w:r>
        <w:rPr>
          <w:noProof/>
          <w:lang w:eastAsia="sl-SI"/>
        </w:rPr>
        <w:lastRenderedPageBreak/>
        <w:drawing>
          <wp:inline distT="0" distB="0" distL="0" distR="0">
            <wp:extent cx="3325091" cy="1848831"/>
            <wp:effectExtent l="0" t="0" r="8890" b="0"/>
            <wp:docPr id="51" name="Picture 51" descr="http://www.nanosteelco.com/breakthrough/images/NanoSteel_new_class_of_AH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anosteelco.com/breakthrough/images/NanoSteel_new_class_of_AHS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5127" cy="1848851"/>
                    </a:xfrm>
                    <a:prstGeom prst="rect">
                      <a:avLst/>
                    </a:prstGeom>
                    <a:noFill/>
                    <a:ln>
                      <a:noFill/>
                    </a:ln>
                  </pic:spPr>
                </pic:pic>
              </a:graphicData>
            </a:graphic>
          </wp:inline>
        </w:drawing>
      </w:r>
    </w:p>
    <w:p w:rsidR="00056474" w:rsidRDefault="00056474" w:rsidP="00D217BA"/>
    <w:p w:rsidR="00056474" w:rsidRDefault="00056474" w:rsidP="00D217BA">
      <w:r>
        <w:t>Slika 45: Položaj AHSS (napredno visoko trdnostno jeklo) jekel v primerjavi s klasičnimi (leta 2013)</w:t>
      </w:r>
      <w:r w:rsidR="00F51728">
        <w:t xml:space="preserve"> </w:t>
      </w:r>
      <w:r w:rsidR="00F51728">
        <w:fldChar w:fldCharType="begin"/>
      </w:r>
      <w:r w:rsidR="00F51728">
        <w:instrText xml:space="preserve"> ADDIN EN.CITE &lt;EndNote&gt;&lt;Cite&gt;&lt;Author&gt;Paratore&lt;/Author&gt;&lt;Year&gt;2012&lt;/Year&gt;&lt;RecNum&gt;83&lt;/RecNum&gt;&lt;DisplayText&gt;[23]&lt;/DisplayText&gt;&lt;record&gt;&lt;rec-number&gt;83&lt;/rec-number&gt;&lt;foreign-keys&gt;&lt;key app="EN" db-id="d2saeeax99vraoefz59p0d5hx90evp5ptexx"&gt;83&lt;/key&gt;&lt;/foreign-keys&gt;&lt;ref-type name="Web Page"&gt;12&lt;/ref-type&gt;&lt;contributors&gt;&lt;authors&gt;&lt;author&gt;&lt;style face="normal" font="default" charset="238" size="100%"&gt;David Paratore&lt;/style&gt;&lt;/author&gt;&lt;/authors&gt;&lt;/contributors&gt;&lt;titles&gt;&lt;title&gt; &amp;#x9;&amp;#xD;Redefining Steel for the Automotive Industry&lt;/title&gt;&lt;/titles&gt;&lt;dates&gt;&lt;year&gt;&lt;style face="normal" font="default" charset="238" size="100%"&gt;2012&lt;/style&gt;&lt;/year&gt;&lt;/dates&gt;&lt;urls&gt;&lt;related-urls&gt;&lt;url&gt;http://www.nanosteelco.com/breakthrough/index.php&lt;/url&gt;&lt;/related-urls&gt;&lt;/urls&gt;&lt;/record&gt;&lt;/Cite&gt;&lt;/EndNote&gt;</w:instrText>
      </w:r>
      <w:r w:rsidR="00F51728">
        <w:fldChar w:fldCharType="separate"/>
      </w:r>
      <w:r w:rsidR="00F51728">
        <w:rPr>
          <w:noProof/>
        </w:rPr>
        <w:t>[</w:t>
      </w:r>
      <w:hyperlink w:anchor="_ENREF_23" w:tooltip="Paratore, 2012 #83" w:history="1">
        <w:r w:rsidR="002E1F59">
          <w:rPr>
            <w:noProof/>
          </w:rPr>
          <w:t>23</w:t>
        </w:r>
      </w:hyperlink>
      <w:r w:rsidR="00F51728">
        <w:rPr>
          <w:noProof/>
        </w:rPr>
        <w:t>]</w:t>
      </w:r>
      <w:r w:rsidR="00F51728">
        <w:fldChar w:fldCharType="end"/>
      </w:r>
    </w:p>
    <w:p w:rsidR="00056474" w:rsidRDefault="00056474" w:rsidP="00D217BA"/>
    <w:p w:rsidR="00F51728" w:rsidRDefault="00F51728" w:rsidP="00D217BA">
      <w:r>
        <w:rPr>
          <w:noProof/>
          <w:lang w:eastAsia="sl-SI"/>
        </w:rPr>
        <w:drawing>
          <wp:inline distT="0" distB="0" distL="0" distR="0">
            <wp:extent cx="3325091" cy="1876128"/>
            <wp:effectExtent l="0" t="0" r="8890" b="0"/>
            <wp:docPr id="52" name="Picture 52" descr="http://www.nanosteelco.com/breakthrough/images/auto_industry_AHSS_tar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nanosteelco.com/breakthrough/images/auto_industry_AHSS_targe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3849" cy="1875427"/>
                    </a:xfrm>
                    <a:prstGeom prst="rect">
                      <a:avLst/>
                    </a:prstGeom>
                    <a:noFill/>
                    <a:ln>
                      <a:noFill/>
                    </a:ln>
                  </pic:spPr>
                </pic:pic>
              </a:graphicData>
            </a:graphic>
          </wp:inline>
        </w:drawing>
      </w:r>
    </w:p>
    <w:p w:rsidR="00F51728" w:rsidRDefault="00F51728" w:rsidP="00F51728">
      <w:r>
        <w:t xml:space="preserve">Slika 45: Položaj AHSS (napredno visoko trdnostno jeklo) jekel v primerjavi s klasičnimi (2017 - 2025) </w:t>
      </w:r>
      <w:r>
        <w:fldChar w:fldCharType="begin"/>
      </w:r>
      <w:r>
        <w:instrText xml:space="preserve"> ADDIN EN.CITE &lt;EndNote&gt;&lt;Cite&gt;&lt;Author&gt;Paratore&lt;/Author&gt;&lt;Year&gt;2012&lt;/Year&gt;&lt;RecNum&gt;83&lt;/RecNum&gt;&lt;DisplayText&gt;[23]&lt;/DisplayText&gt;&lt;record&gt;&lt;rec-number&gt;83&lt;/rec-number&gt;&lt;foreign-keys&gt;&lt;key app="EN" db-id="d2saeeax99vraoefz59p0d5hx90evp5ptexx"&gt;83&lt;/key&gt;&lt;/foreign-keys&gt;&lt;ref-type name="Web Page"&gt;12&lt;/ref-type&gt;&lt;contributors&gt;&lt;authors&gt;&lt;author&gt;&lt;style face="normal" font="default" charset="238" size="100%"&gt;David Paratore&lt;/style&gt;&lt;/author&gt;&lt;/authors&gt;&lt;/contributors&gt;&lt;titles&gt;&lt;title&gt; &amp;#x9;&amp;#xD;Redefining Steel for the Automotive Industry&lt;/title&gt;&lt;/titles&gt;&lt;dates&gt;&lt;year&gt;&lt;style face="normal" font="default" charset="238" size="100%"&gt;2012&lt;/style&gt;&lt;/year&gt;&lt;/dates&gt;&lt;urls&gt;&lt;related-urls&gt;&lt;url&gt;http://www.nanosteelco.com/breakthrough/index.php&lt;/url&gt;&lt;/related-urls&gt;&lt;/urls&gt;&lt;/record&gt;&lt;/Cite&gt;&lt;/EndNote&gt;</w:instrText>
      </w:r>
      <w:r>
        <w:fldChar w:fldCharType="separate"/>
      </w:r>
      <w:r>
        <w:rPr>
          <w:noProof/>
        </w:rPr>
        <w:t>[</w:t>
      </w:r>
      <w:hyperlink w:anchor="_ENREF_23" w:tooltip="Paratore, 2012 #83" w:history="1">
        <w:r w:rsidR="002E1F59">
          <w:rPr>
            <w:noProof/>
          </w:rPr>
          <w:t>23</w:t>
        </w:r>
      </w:hyperlink>
      <w:r>
        <w:rPr>
          <w:noProof/>
        </w:rPr>
        <w:t>]</w:t>
      </w:r>
      <w:r>
        <w:fldChar w:fldCharType="end"/>
      </w:r>
    </w:p>
    <w:p w:rsidR="005C03A1" w:rsidRPr="009F275F" w:rsidRDefault="00F650CB" w:rsidP="00D217BA">
      <w:r>
        <w:br w:type="page"/>
      </w:r>
    </w:p>
    <w:p w:rsidR="0011307B" w:rsidRDefault="0011307B" w:rsidP="00EA53EC">
      <w:pPr>
        <w:pStyle w:val="Heading1"/>
      </w:pPr>
      <w:bookmarkStart w:id="27" w:name="_Toc335044584"/>
      <w:r>
        <w:lastRenderedPageBreak/>
        <w:t>Slovenska industrija</w:t>
      </w:r>
      <w:bookmarkEnd w:id="27"/>
    </w:p>
    <w:p w:rsidR="0011307B" w:rsidRDefault="0011307B" w:rsidP="00107AAE"/>
    <w:p w:rsidR="00AE369A" w:rsidRDefault="00AE369A" w:rsidP="00305696">
      <w:r>
        <w:t>Zgodovina jeklarske proizvodnje sega več kot 400 let nazaj. Na njenih termeljih danes poslujejo:</w:t>
      </w:r>
    </w:p>
    <w:p w:rsidR="00AE369A" w:rsidRPr="00AE369A" w:rsidRDefault="00AE369A" w:rsidP="002C28D2">
      <w:pPr>
        <w:pStyle w:val="ListParagraph"/>
        <w:numPr>
          <w:ilvl w:val="0"/>
          <w:numId w:val="3"/>
        </w:numPr>
        <w:rPr>
          <w:rFonts w:asciiTheme="majorHAnsi" w:eastAsiaTheme="majorEastAsia" w:hAnsiTheme="majorHAnsi" w:cstheme="majorBidi"/>
          <w:b/>
          <w:bCs/>
          <w:color w:val="1F497D" w:themeColor="text2"/>
          <w:sz w:val="28"/>
          <w:szCs w:val="28"/>
        </w:rPr>
      </w:pPr>
      <w:r>
        <w:t xml:space="preserve">SIJ </w:t>
      </w:r>
      <w:r w:rsidR="00DB4F8A">
        <w:t xml:space="preserve">d.d. </w:t>
      </w:r>
      <w:r>
        <w:t xml:space="preserve">(Slovenska industrija jekla), ki </w:t>
      </w:r>
      <w:r w:rsidR="00603C1F">
        <w:t xml:space="preserve">je največji slovenski izvoznik v ZDA in </w:t>
      </w:r>
      <w:r>
        <w:t xml:space="preserve">združuje: </w:t>
      </w:r>
    </w:p>
    <w:p w:rsidR="000D7F97" w:rsidRDefault="000D7F97" w:rsidP="00AE369A">
      <w:pPr>
        <w:pStyle w:val="ListParagraph"/>
        <w:rPr>
          <w:noProof/>
          <w:lang w:eastAsia="sl-SI"/>
        </w:rPr>
      </w:pPr>
    </w:p>
    <w:p w:rsidR="00AE369A" w:rsidRDefault="00AE369A" w:rsidP="00AE369A">
      <w:pPr>
        <w:pStyle w:val="ListParagraph"/>
      </w:pPr>
      <w:r>
        <w:rPr>
          <w:noProof/>
          <w:lang w:eastAsia="sl-SI"/>
        </w:rPr>
        <w:drawing>
          <wp:inline distT="0" distB="0" distL="0" distR="0" wp14:anchorId="70499F8C" wp14:editId="537ABF56">
            <wp:extent cx="3205929" cy="2238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9414" t="8646" r="33818" b="45691"/>
                    <a:stretch/>
                  </pic:blipFill>
                  <pic:spPr bwMode="auto">
                    <a:xfrm>
                      <a:off x="0" y="0"/>
                      <a:ext cx="3214823" cy="2244585"/>
                    </a:xfrm>
                    <a:prstGeom prst="rect">
                      <a:avLst/>
                    </a:prstGeom>
                    <a:ln>
                      <a:noFill/>
                    </a:ln>
                    <a:extLst>
                      <a:ext uri="{53640926-AAD7-44D8-BBD7-CCE9431645EC}">
                        <a14:shadowObscured xmlns:a14="http://schemas.microsoft.com/office/drawing/2010/main"/>
                      </a:ext>
                    </a:extLst>
                  </pic:spPr>
                </pic:pic>
              </a:graphicData>
            </a:graphic>
          </wp:inline>
        </w:drawing>
      </w:r>
    </w:p>
    <w:p w:rsidR="00DB4F8A" w:rsidRDefault="00DB4F8A" w:rsidP="00AE369A">
      <w:pPr>
        <w:pStyle w:val="ListParagraph"/>
      </w:pPr>
    </w:p>
    <w:p w:rsidR="00603C1F" w:rsidRPr="00603C1F" w:rsidRDefault="00DB4F8A" w:rsidP="002C28D2">
      <w:pPr>
        <w:pStyle w:val="ListParagraph"/>
        <w:numPr>
          <w:ilvl w:val="0"/>
          <w:numId w:val="3"/>
        </w:numPr>
        <w:rPr>
          <w:rFonts w:asciiTheme="majorHAnsi" w:eastAsiaTheme="majorEastAsia" w:hAnsiTheme="majorHAnsi" w:cstheme="majorBidi"/>
          <w:b/>
          <w:bCs/>
          <w:color w:val="1F497D" w:themeColor="text2"/>
          <w:sz w:val="28"/>
          <w:szCs w:val="28"/>
        </w:rPr>
      </w:pPr>
      <w:r>
        <w:t xml:space="preserve">Štore Steel </w:t>
      </w:r>
      <w:r w:rsidR="00603C1F">
        <w:t>d.o.o.</w:t>
      </w:r>
    </w:p>
    <w:p w:rsidR="00DB4F8A" w:rsidRPr="00603C1F" w:rsidRDefault="000D7F97" w:rsidP="002C28D2">
      <w:pPr>
        <w:pStyle w:val="ListParagraph"/>
        <w:numPr>
          <w:ilvl w:val="0"/>
          <w:numId w:val="3"/>
        </w:numPr>
        <w:rPr>
          <w:rFonts w:asciiTheme="majorHAnsi" w:eastAsiaTheme="majorEastAsia" w:hAnsiTheme="majorHAnsi" w:cstheme="majorBidi"/>
          <w:b/>
          <w:bCs/>
          <w:color w:val="1F497D" w:themeColor="text2"/>
          <w:sz w:val="28"/>
          <w:szCs w:val="28"/>
        </w:rPr>
      </w:pPr>
      <w:r>
        <w:t xml:space="preserve">Valji Group </w:t>
      </w:r>
      <w:r w:rsidR="00603C1F">
        <w:t>d.o.o.</w:t>
      </w:r>
      <w:r>
        <w:t xml:space="preserve"> </w:t>
      </w:r>
    </w:p>
    <w:p w:rsidR="000D7F97" w:rsidRDefault="000D7F97" w:rsidP="002C28D2">
      <w:pPr>
        <w:pStyle w:val="ListParagraph"/>
        <w:numPr>
          <w:ilvl w:val="1"/>
          <w:numId w:val="3"/>
        </w:numPr>
      </w:pPr>
      <w:r>
        <w:t>Valji</w:t>
      </w:r>
    </w:p>
    <w:p w:rsidR="000D7F97" w:rsidRDefault="000D7F97" w:rsidP="002C28D2">
      <w:pPr>
        <w:pStyle w:val="ListParagraph"/>
        <w:numPr>
          <w:ilvl w:val="1"/>
          <w:numId w:val="3"/>
        </w:numPr>
      </w:pPr>
      <w:r>
        <w:t>Center ISI</w:t>
      </w:r>
    </w:p>
    <w:p w:rsidR="00603C1F" w:rsidRDefault="00603C1F" w:rsidP="00603C1F"/>
    <w:p w:rsidR="00603C1F" w:rsidRDefault="00603C1F" w:rsidP="00603C1F">
      <w:r>
        <w:t>Livarne</w:t>
      </w:r>
      <w:r w:rsidR="00CC05CC">
        <w:t xml:space="preserve"> železovih ter jeklenih litin</w:t>
      </w:r>
      <w:r>
        <w:t xml:space="preserve"> (članice DLS):</w:t>
      </w:r>
    </w:p>
    <w:p w:rsidR="00603C1F" w:rsidRPr="00603C1F" w:rsidRDefault="00603C1F" w:rsidP="002C28D2">
      <w:pPr>
        <w:pStyle w:val="ListParagraph"/>
        <w:numPr>
          <w:ilvl w:val="0"/>
          <w:numId w:val="4"/>
        </w:numPr>
        <w:rPr>
          <w:rStyle w:val="Strong"/>
          <w:bCs w:val="0"/>
        </w:rPr>
      </w:pPr>
      <w:r w:rsidRPr="00603C1F">
        <w:rPr>
          <w:rStyle w:val="Strong"/>
          <w:b w:val="0"/>
        </w:rPr>
        <w:t xml:space="preserve">Cimos Titan, Livarna Z Obdelavo, </w:t>
      </w:r>
      <w:r>
        <w:rPr>
          <w:rStyle w:val="Strong"/>
          <w:b w:val="0"/>
        </w:rPr>
        <w:t>d.o.o.</w:t>
      </w:r>
    </w:p>
    <w:p w:rsidR="00603C1F" w:rsidRPr="00603C1F" w:rsidRDefault="00603C1F" w:rsidP="002C28D2">
      <w:pPr>
        <w:pStyle w:val="ListParagraph"/>
        <w:numPr>
          <w:ilvl w:val="0"/>
          <w:numId w:val="4"/>
        </w:numPr>
      </w:pPr>
      <w:r w:rsidRPr="00603C1F">
        <w:rPr>
          <w:bCs/>
        </w:rPr>
        <w:t xml:space="preserve">Cimos Tam, Ai </w:t>
      </w:r>
      <w:r>
        <w:rPr>
          <w:bCs/>
        </w:rPr>
        <w:t>d.o.o.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Croning Livarna </w:t>
      </w:r>
      <w:r>
        <w:rPr>
          <w:rStyle w:val="Strong"/>
          <w:b w:val="0"/>
        </w:rPr>
        <w:t>d.o.o.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Eta </w:t>
      </w:r>
      <w:r>
        <w:rPr>
          <w:rStyle w:val="Strong"/>
          <w:b w:val="0"/>
        </w:rPr>
        <w:t>d.o.o.</w:t>
      </w:r>
      <w:r w:rsidRPr="00603C1F">
        <w:rPr>
          <w:rStyle w:val="Strong"/>
          <w:b w:val="0"/>
        </w:rPr>
        <w:t>Cerkno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Kovis Livarna </w:t>
      </w:r>
      <w:r>
        <w:rPr>
          <w:rStyle w:val="Strong"/>
          <w:b w:val="0"/>
        </w:rPr>
        <w:t>d.o.o.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Litostroj Jeklo </w:t>
      </w:r>
      <w:r>
        <w:rPr>
          <w:rStyle w:val="Strong"/>
          <w:b w:val="0"/>
        </w:rPr>
        <w:t>d.o.o.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Livar </w:t>
      </w:r>
      <w:r>
        <w:rPr>
          <w:rStyle w:val="Strong"/>
          <w:b w:val="0"/>
        </w:rPr>
        <w:t>d.d.</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Livarna Vuzenica </w:t>
      </w:r>
      <w:r>
        <w:rPr>
          <w:rStyle w:val="Strong"/>
          <w:b w:val="0"/>
        </w:rPr>
        <w:t>d.o.o.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Livarstvo Vidmar Stane </w:t>
      </w:r>
      <w:r>
        <w:rPr>
          <w:rStyle w:val="Strong"/>
          <w:b w:val="0"/>
        </w:rPr>
        <w:t>s.p.</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Magneti Ljubljana </w:t>
      </w:r>
      <w:r>
        <w:rPr>
          <w:rStyle w:val="Strong"/>
          <w:b w:val="0"/>
        </w:rPr>
        <w:t>d.d.</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Omco Feniks Slovenija </w:t>
      </w:r>
      <w:r>
        <w:rPr>
          <w:rStyle w:val="Strong"/>
          <w:b w:val="0"/>
        </w:rPr>
        <w:t>d.o.o.</w:t>
      </w:r>
    </w:p>
    <w:p w:rsidR="00603C1F" w:rsidRPr="00603C1F" w:rsidRDefault="00603C1F" w:rsidP="002C28D2">
      <w:pPr>
        <w:pStyle w:val="ListParagraph"/>
        <w:numPr>
          <w:ilvl w:val="0"/>
          <w:numId w:val="4"/>
        </w:numPr>
        <w:rPr>
          <w:rStyle w:val="Strong"/>
          <w:b w:val="0"/>
          <w:bCs w:val="0"/>
        </w:rPr>
      </w:pPr>
      <w:r w:rsidRPr="00603C1F">
        <w:rPr>
          <w:rStyle w:val="Strong"/>
          <w:b w:val="0"/>
        </w:rPr>
        <w:t xml:space="preserve">Valji </w:t>
      </w:r>
      <w:r>
        <w:rPr>
          <w:rStyle w:val="Strong"/>
          <w:b w:val="0"/>
        </w:rPr>
        <w:t>d.o.o.</w:t>
      </w:r>
    </w:p>
    <w:p w:rsidR="00603C1F" w:rsidRDefault="00603C1F" w:rsidP="00603C1F"/>
    <w:p w:rsidR="00390B70" w:rsidRDefault="00390B70" w:rsidP="00390B70">
      <w:pPr>
        <w:pStyle w:val="Heading2"/>
      </w:pPr>
      <w:bookmarkStart w:id="28" w:name="_Toc335044585"/>
      <w:r>
        <w:t>Acroni d.o.o.</w:t>
      </w:r>
      <w:bookmarkEnd w:id="28"/>
    </w:p>
    <w:p w:rsidR="00390B70" w:rsidRPr="00603C1F" w:rsidRDefault="00390B70" w:rsidP="00603C1F"/>
    <w:p w:rsidR="00603C1F" w:rsidRDefault="00603C1F" w:rsidP="00603C1F">
      <w:r>
        <w:t>Acroni d</w:t>
      </w:r>
      <w:r w:rsidR="00390B70">
        <w:t xml:space="preserve">.o.o. </w:t>
      </w:r>
      <w:r>
        <w:t>proizvaja</w:t>
      </w:r>
      <w:r w:rsidR="00AD2EDB">
        <w:t xml:space="preserve"> </w:t>
      </w:r>
      <w:r w:rsidR="00AD2EDB">
        <w:fldChar w:fldCharType="begin"/>
      </w:r>
      <w:r w:rsidR="00F51728">
        <w:instrText xml:space="preserve"> ADDIN EN.CITE &lt;EndNote&gt;&lt;Cite&gt;&lt;Author&gt;Acroni&lt;/Author&gt;&lt;Year&gt;2012&lt;/Year&gt;&lt;RecNum&gt;26&lt;/RecNum&gt;&lt;DisplayText&gt;[24]&lt;/DisplayText&gt;&lt;record&gt;&lt;rec-number&gt;26&lt;/rec-number&gt;&lt;foreign-keys&gt;&lt;key app="EN" db-id="d2saeeax99vraoefz59p0d5hx90evp5ptexx"&gt;26&lt;/key&gt;&lt;/foreign-keys&gt;&lt;ref-type name="Web Page"&gt;12&lt;/ref-type&gt;&lt;contributors&gt;&lt;authors&gt;&lt;author&gt;&lt;style face="normal" font="default" charset="238" size="100%"&gt;Acroni&lt;/style&gt;&lt;/author&gt;&lt;/authors&gt;&lt;/contributors&gt;&lt;titles&gt;&lt;/titles&gt;&lt;dates&gt;&lt;year&gt;&lt;style face="normal" font="default" charset="238" size="100%"&gt;2012&lt;/style&gt;&lt;/year&gt;&lt;/dates&gt;&lt;urls&gt;&lt;related-urls&gt;&lt;url&gt;http://www.acroni.si/?subpageid=1&lt;/url&gt;&lt;/related-urls&gt;&lt;/urls&gt;&lt;/record&gt;&lt;/Cite&gt;&lt;/EndNote&gt;</w:instrText>
      </w:r>
      <w:r w:rsidR="00AD2EDB">
        <w:fldChar w:fldCharType="separate"/>
      </w:r>
      <w:r w:rsidR="00F51728">
        <w:rPr>
          <w:noProof/>
        </w:rPr>
        <w:t>[</w:t>
      </w:r>
      <w:hyperlink w:anchor="_ENREF_24" w:tooltip="Acroni, 2012 #26" w:history="1">
        <w:r w:rsidR="002E1F59">
          <w:rPr>
            <w:noProof/>
          </w:rPr>
          <w:t>24</w:t>
        </w:r>
      </w:hyperlink>
      <w:r w:rsidR="00F51728">
        <w:rPr>
          <w:noProof/>
        </w:rPr>
        <w:t>]</w:t>
      </w:r>
      <w:r w:rsidR="00AD2EDB">
        <w:fldChar w:fldCharType="end"/>
      </w:r>
      <w:r>
        <w:t>:</w:t>
      </w:r>
    </w:p>
    <w:p w:rsidR="00603C1F" w:rsidRPr="00390B70" w:rsidRDefault="00603C1F" w:rsidP="002C28D2">
      <w:pPr>
        <w:pStyle w:val="ListParagraph"/>
        <w:numPr>
          <w:ilvl w:val="0"/>
          <w:numId w:val="5"/>
        </w:numPr>
        <w:rPr>
          <w:rFonts w:asciiTheme="majorHAnsi" w:eastAsiaTheme="majorEastAsia" w:hAnsiTheme="majorHAnsi" w:cstheme="majorBidi"/>
          <w:b/>
          <w:bCs/>
          <w:color w:val="1F497D" w:themeColor="text2"/>
          <w:sz w:val="28"/>
          <w:szCs w:val="28"/>
        </w:rPr>
      </w:pPr>
      <w:r>
        <w:t>nerjavna jekla</w:t>
      </w:r>
    </w:p>
    <w:p w:rsidR="00390B70" w:rsidRPr="00390B70" w:rsidRDefault="00390B70" w:rsidP="002C28D2">
      <w:pPr>
        <w:pStyle w:val="ListParagraph"/>
        <w:numPr>
          <w:ilvl w:val="1"/>
          <w:numId w:val="5"/>
        </w:numPr>
        <w:rPr>
          <w:rFonts w:asciiTheme="majorHAnsi" w:eastAsiaTheme="majorEastAsia" w:hAnsiTheme="majorHAnsi" w:cstheme="majorBidi"/>
          <w:b/>
          <w:bCs/>
          <w:color w:val="1F497D" w:themeColor="text2"/>
          <w:sz w:val="28"/>
          <w:szCs w:val="28"/>
        </w:rPr>
      </w:pPr>
      <w:r>
        <w:t>avstenitna</w:t>
      </w:r>
    </w:p>
    <w:p w:rsidR="00390B70" w:rsidRPr="00390B70" w:rsidRDefault="00390B70" w:rsidP="002C28D2">
      <w:pPr>
        <w:pStyle w:val="ListParagraph"/>
        <w:numPr>
          <w:ilvl w:val="1"/>
          <w:numId w:val="5"/>
        </w:numPr>
        <w:rPr>
          <w:rFonts w:asciiTheme="majorHAnsi" w:eastAsiaTheme="majorEastAsia" w:hAnsiTheme="majorHAnsi" w:cstheme="majorBidi"/>
          <w:b/>
          <w:bCs/>
          <w:color w:val="1F497D" w:themeColor="text2"/>
          <w:sz w:val="28"/>
          <w:szCs w:val="28"/>
        </w:rPr>
      </w:pPr>
      <w:r>
        <w:t>duplex</w:t>
      </w:r>
    </w:p>
    <w:p w:rsidR="00390B70" w:rsidRPr="00390B70" w:rsidRDefault="00390B70" w:rsidP="002C28D2">
      <w:pPr>
        <w:pStyle w:val="ListParagraph"/>
        <w:numPr>
          <w:ilvl w:val="1"/>
          <w:numId w:val="5"/>
        </w:numPr>
        <w:rPr>
          <w:rFonts w:asciiTheme="majorHAnsi" w:eastAsiaTheme="majorEastAsia" w:hAnsiTheme="majorHAnsi" w:cstheme="majorBidi"/>
          <w:b/>
          <w:bCs/>
          <w:color w:val="1F497D" w:themeColor="text2"/>
          <w:sz w:val="28"/>
          <w:szCs w:val="28"/>
        </w:rPr>
      </w:pPr>
      <w:r>
        <w:t>feritna</w:t>
      </w:r>
    </w:p>
    <w:p w:rsidR="00603C1F" w:rsidRPr="00603C1F" w:rsidRDefault="00603C1F" w:rsidP="002C28D2">
      <w:pPr>
        <w:pStyle w:val="ListParagraph"/>
        <w:numPr>
          <w:ilvl w:val="0"/>
          <w:numId w:val="5"/>
        </w:numPr>
        <w:rPr>
          <w:rFonts w:asciiTheme="majorHAnsi" w:eastAsiaTheme="majorEastAsia" w:hAnsiTheme="majorHAnsi" w:cstheme="majorBidi"/>
          <w:b/>
          <w:bCs/>
          <w:color w:val="1F497D" w:themeColor="text2"/>
          <w:sz w:val="28"/>
          <w:szCs w:val="28"/>
        </w:rPr>
      </w:pPr>
      <w:r>
        <w:lastRenderedPageBreak/>
        <w:t>elektro pločevino</w:t>
      </w:r>
    </w:p>
    <w:p w:rsidR="00603C1F" w:rsidRPr="00603C1F" w:rsidRDefault="00603C1F" w:rsidP="002C28D2">
      <w:pPr>
        <w:pStyle w:val="ListParagraph"/>
        <w:numPr>
          <w:ilvl w:val="0"/>
          <w:numId w:val="5"/>
        </w:numPr>
        <w:rPr>
          <w:rFonts w:asciiTheme="majorHAnsi" w:eastAsiaTheme="majorEastAsia" w:hAnsiTheme="majorHAnsi" w:cstheme="majorBidi"/>
          <w:b/>
          <w:bCs/>
          <w:color w:val="1F497D" w:themeColor="text2"/>
          <w:sz w:val="28"/>
          <w:szCs w:val="28"/>
        </w:rPr>
      </w:pPr>
      <w:r>
        <w:t>ogljikova jekla</w:t>
      </w:r>
    </w:p>
    <w:p w:rsidR="00603C1F" w:rsidRPr="00390B70" w:rsidRDefault="00603C1F" w:rsidP="002C28D2">
      <w:pPr>
        <w:pStyle w:val="ListParagraph"/>
        <w:numPr>
          <w:ilvl w:val="0"/>
          <w:numId w:val="5"/>
        </w:numPr>
        <w:rPr>
          <w:rFonts w:asciiTheme="majorHAnsi" w:eastAsiaTheme="majorEastAsia" w:hAnsiTheme="majorHAnsi" w:cstheme="majorBidi"/>
          <w:b/>
          <w:bCs/>
          <w:color w:val="1F497D" w:themeColor="text2"/>
          <w:sz w:val="28"/>
          <w:szCs w:val="28"/>
        </w:rPr>
      </w:pPr>
      <w:r>
        <w:t>konstrukcijska jekla</w:t>
      </w:r>
    </w:p>
    <w:p w:rsidR="00390B70" w:rsidRPr="00390B70" w:rsidRDefault="00390B70" w:rsidP="002C28D2">
      <w:pPr>
        <w:pStyle w:val="ListParagraph"/>
        <w:numPr>
          <w:ilvl w:val="1"/>
          <w:numId w:val="5"/>
        </w:numPr>
        <w:rPr>
          <w:rFonts w:asciiTheme="majorHAnsi" w:eastAsiaTheme="majorEastAsia" w:hAnsiTheme="majorHAnsi" w:cstheme="majorBidi"/>
          <w:b/>
          <w:bCs/>
          <w:color w:val="1F497D" w:themeColor="text2"/>
          <w:sz w:val="28"/>
          <w:szCs w:val="28"/>
        </w:rPr>
      </w:pPr>
      <w:r>
        <w:t>nelegirana konstrukcijska jekla</w:t>
      </w:r>
    </w:p>
    <w:p w:rsidR="00390B70" w:rsidRPr="00390B70" w:rsidRDefault="00390B70" w:rsidP="002C28D2">
      <w:pPr>
        <w:pStyle w:val="ListParagraph"/>
        <w:numPr>
          <w:ilvl w:val="1"/>
          <w:numId w:val="5"/>
        </w:numPr>
        <w:rPr>
          <w:rFonts w:asciiTheme="majorHAnsi" w:eastAsiaTheme="majorEastAsia" w:hAnsiTheme="majorHAnsi" w:cstheme="majorBidi"/>
          <w:b/>
          <w:bCs/>
          <w:color w:val="1F497D" w:themeColor="text2"/>
          <w:sz w:val="28"/>
          <w:szCs w:val="28"/>
        </w:rPr>
      </w:pPr>
      <w:r>
        <w:t>obrabno odporna jekla</w:t>
      </w:r>
    </w:p>
    <w:p w:rsidR="00390B70" w:rsidRPr="00390B70" w:rsidRDefault="00390B70" w:rsidP="002C28D2">
      <w:pPr>
        <w:pStyle w:val="ListParagraph"/>
        <w:numPr>
          <w:ilvl w:val="1"/>
          <w:numId w:val="5"/>
        </w:numPr>
        <w:rPr>
          <w:rFonts w:asciiTheme="majorHAnsi" w:eastAsiaTheme="majorEastAsia" w:hAnsiTheme="majorHAnsi" w:cstheme="majorBidi"/>
          <w:b/>
          <w:bCs/>
          <w:color w:val="1F497D" w:themeColor="text2"/>
          <w:sz w:val="28"/>
          <w:szCs w:val="28"/>
        </w:rPr>
      </w:pPr>
      <w:r>
        <w:t>visokotrdnostna jekla</w:t>
      </w:r>
    </w:p>
    <w:p w:rsidR="00390B70" w:rsidRPr="00390B70" w:rsidRDefault="00390B70" w:rsidP="00390B70">
      <w:pPr>
        <w:pStyle w:val="ListParagraph"/>
        <w:rPr>
          <w:rFonts w:asciiTheme="majorHAnsi" w:eastAsiaTheme="majorEastAsia" w:hAnsiTheme="majorHAnsi" w:cstheme="majorBidi"/>
          <w:b/>
          <w:bCs/>
          <w:color w:val="1F497D" w:themeColor="text2"/>
          <w:sz w:val="28"/>
          <w:szCs w:val="28"/>
        </w:rPr>
      </w:pPr>
    </w:p>
    <w:p w:rsidR="00390B70" w:rsidRDefault="00390B70" w:rsidP="00390B70">
      <w:r>
        <w:t>Glavni trije proizvodni programi nerjavnih jekel:</w:t>
      </w:r>
    </w:p>
    <w:p w:rsidR="00390B70" w:rsidRPr="00390B70" w:rsidRDefault="00390B70" w:rsidP="002C28D2">
      <w:pPr>
        <w:pStyle w:val="ListParagraph"/>
        <w:numPr>
          <w:ilvl w:val="0"/>
          <w:numId w:val="6"/>
        </w:numPr>
        <w:rPr>
          <w:lang w:eastAsia="sl-SI"/>
        </w:rPr>
      </w:pPr>
      <w:r>
        <w:rPr>
          <w:lang w:eastAsia="sl-SI"/>
        </w:rPr>
        <w:t>n</w:t>
      </w:r>
      <w:r w:rsidRPr="00390B70">
        <w:rPr>
          <w:lang w:eastAsia="sl-SI"/>
        </w:rPr>
        <w:t>erjavna debela pločevina</w:t>
      </w:r>
    </w:p>
    <w:p w:rsidR="00390B70" w:rsidRPr="00390B70" w:rsidRDefault="00390B70" w:rsidP="002C28D2">
      <w:pPr>
        <w:pStyle w:val="ListParagraph"/>
        <w:numPr>
          <w:ilvl w:val="0"/>
          <w:numId w:val="6"/>
        </w:numPr>
        <w:rPr>
          <w:lang w:eastAsia="sl-SI"/>
        </w:rPr>
      </w:pPr>
      <w:r>
        <w:rPr>
          <w:lang w:eastAsia="sl-SI"/>
        </w:rPr>
        <w:t>v</w:t>
      </w:r>
      <w:r w:rsidRPr="00390B70">
        <w:rPr>
          <w:lang w:eastAsia="sl-SI"/>
        </w:rPr>
        <w:t>roče valjani trakovi in pločevine iz nerjavnih jekel</w:t>
      </w:r>
    </w:p>
    <w:p w:rsidR="00390B70" w:rsidRDefault="00390B70" w:rsidP="002C28D2">
      <w:pPr>
        <w:pStyle w:val="ListParagraph"/>
        <w:numPr>
          <w:ilvl w:val="0"/>
          <w:numId w:val="6"/>
        </w:numPr>
        <w:rPr>
          <w:lang w:eastAsia="sl-SI"/>
        </w:rPr>
      </w:pPr>
      <w:r>
        <w:rPr>
          <w:lang w:eastAsia="sl-SI"/>
        </w:rPr>
        <w:t>h</w:t>
      </w:r>
      <w:r w:rsidRPr="00390B70">
        <w:rPr>
          <w:lang w:eastAsia="sl-SI"/>
        </w:rPr>
        <w:t>ladno valjani trakovi in pločevine iz nerjavnih jekel</w:t>
      </w:r>
    </w:p>
    <w:p w:rsidR="00390B70" w:rsidRDefault="00390B70" w:rsidP="00390B70">
      <w:pPr>
        <w:rPr>
          <w:lang w:eastAsia="sl-SI"/>
        </w:rPr>
      </w:pPr>
    </w:p>
    <w:p w:rsidR="00390B70" w:rsidRDefault="00390B70" w:rsidP="00390B70">
      <w:pPr>
        <w:rPr>
          <w:lang w:eastAsia="sl-SI"/>
        </w:rPr>
      </w:pPr>
      <w:r>
        <w:rPr>
          <w:lang w:eastAsia="sl-SI"/>
        </w:rPr>
        <w:t>Glavne skupine elektro pločevine:</w:t>
      </w:r>
    </w:p>
    <w:p w:rsidR="00390B70" w:rsidRPr="00390B70" w:rsidRDefault="00390B70" w:rsidP="002C28D2">
      <w:pPr>
        <w:pStyle w:val="ListParagraph"/>
        <w:numPr>
          <w:ilvl w:val="0"/>
          <w:numId w:val="7"/>
        </w:numPr>
        <w:rPr>
          <w:lang w:eastAsia="sl-SI"/>
        </w:rPr>
      </w:pPr>
      <w:r w:rsidRPr="00390B70">
        <w:rPr>
          <w:lang w:eastAsia="sl-SI"/>
        </w:rPr>
        <w:t>hladno valjane, gotove elektropločevine - DINAMO,</w:t>
      </w:r>
    </w:p>
    <w:p w:rsidR="00390B70" w:rsidRPr="00390B70" w:rsidRDefault="00390B70" w:rsidP="002C28D2">
      <w:pPr>
        <w:pStyle w:val="ListParagraph"/>
        <w:numPr>
          <w:ilvl w:val="0"/>
          <w:numId w:val="7"/>
        </w:numPr>
        <w:rPr>
          <w:lang w:eastAsia="sl-SI"/>
        </w:rPr>
      </w:pPr>
      <w:r w:rsidRPr="00390B70">
        <w:rPr>
          <w:lang w:eastAsia="sl-SI"/>
        </w:rPr>
        <w:t>hladno valjane polgotove elektropločevine - ELMAG,</w:t>
      </w:r>
    </w:p>
    <w:p w:rsidR="00390B70" w:rsidRPr="00390B70" w:rsidRDefault="00390B70" w:rsidP="002C28D2">
      <w:pPr>
        <w:pStyle w:val="ListParagraph"/>
        <w:numPr>
          <w:ilvl w:val="0"/>
          <w:numId w:val="7"/>
        </w:numPr>
        <w:rPr>
          <w:lang w:eastAsia="sl-SI"/>
        </w:rPr>
      </w:pPr>
      <w:r w:rsidRPr="00390B70">
        <w:rPr>
          <w:lang w:eastAsia="sl-SI"/>
        </w:rPr>
        <w:t xml:space="preserve">hladno valjane visokopermeabilne gotove elektropločevine - PERMAG FP in visokopermeabilne polgotove elektropločevine - PERMAG SP. </w:t>
      </w:r>
    </w:p>
    <w:p w:rsidR="00390B70" w:rsidRPr="00390B70" w:rsidRDefault="00390B70" w:rsidP="00390B70">
      <w:pPr>
        <w:rPr>
          <w:lang w:eastAsia="sl-SI"/>
        </w:rPr>
      </w:pPr>
    </w:p>
    <w:p w:rsidR="00390B70" w:rsidRDefault="00390B70" w:rsidP="00390B70">
      <w:r>
        <w:t>Oglikova jekla se delijo po namenu uporabe na:</w:t>
      </w:r>
    </w:p>
    <w:p w:rsidR="00390B70" w:rsidRPr="00390B70" w:rsidRDefault="00390B70" w:rsidP="002C28D2">
      <w:pPr>
        <w:pStyle w:val="ListParagraph"/>
        <w:numPr>
          <w:ilvl w:val="0"/>
          <w:numId w:val="8"/>
        </w:numPr>
        <w:rPr>
          <w:lang w:eastAsia="sl-SI"/>
        </w:rPr>
      </w:pPr>
      <w:r>
        <w:rPr>
          <w:lang w:eastAsia="sl-SI"/>
        </w:rPr>
        <w:t>j</w:t>
      </w:r>
      <w:r w:rsidRPr="00390B70">
        <w:rPr>
          <w:lang w:eastAsia="sl-SI"/>
        </w:rPr>
        <w:t>ekla za poboljšanje</w:t>
      </w:r>
    </w:p>
    <w:p w:rsidR="00390B70" w:rsidRPr="00390B70" w:rsidRDefault="00390B70" w:rsidP="002C28D2">
      <w:pPr>
        <w:pStyle w:val="ListParagraph"/>
        <w:numPr>
          <w:ilvl w:val="0"/>
          <w:numId w:val="8"/>
        </w:numPr>
        <w:rPr>
          <w:lang w:eastAsia="sl-SI"/>
        </w:rPr>
      </w:pPr>
      <w:r>
        <w:rPr>
          <w:lang w:eastAsia="sl-SI"/>
        </w:rPr>
        <w:t>j</w:t>
      </w:r>
      <w:r w:rsidRPr="00390B70">
        <w:rPr>
          <w:lang w:eastAsia="sl-SI"/>
        </w:rPr>
        <w:t>ekla za vzmeti</w:t>
      </w:r>
    </w:p>
    <w:p w:rsidR="00390B70" w:rsidRPr="00390B70" w:rsidRDefault="00390B70" w:rsidP="002C28D2">
      <w:pPr>
        <w:pStyle w:val="ListParagraph"/>
        <w:numPr>
          <w:ilvl w:val="0"/>
          <w:numId w:val="8"/>
        </w:numPr>
        <w:rPr>
          <w:lang w:eastAsia="sl-SI"/>
        </w:rPr>
      </w:pPr>
      <w:r>
        <w:rPr>
          <w:lang w:eastAsia="sl-SI"/>
        </w:rPr>
        <w:t>j</w:t>
      </w:r>
      <w:r w:rsidRPr="00390B70">
        <w:rPr>
          <w:lang w:eastAsia="sl-SI"/>
        </w:rPr>
        <w:t>ekla za cementacijo</w:t>
      </w:r>
    </w:p>
    <w:p w:rsidR="00603C1F" w:rsidRDefault="00603C1F" w:rsidP="00603C1F"/>
    <w:p w:rsidR="00AD2EDB" w:rsidRDefault="00AD2EDB" w:rsidP="00603C1F"/>
    <w:p w:rsidR="00390B70" w:rsidRPr="00390B70" w:rsidRDefault="00390B70" w:rsidP="00390B70">
      <w:pPr>
        <w:pStyle w:val="Heading2"/>
        <w:rPr>
          <w:sz w:val="28"/>
          <w:szCs w:val="28"/>
        </w:rPr>
      </w:pPr>
      <w:bookmarkStart w:id="29" w:name="_Toc335044586"/>
      <w:r>
        <w:t>Metal Ravne d.o.o.</w:t>
      </w:r>
      <w:bookmarkEnd w:id="29"/>
    </w:p>
    <w:p w:rsidR="00390B70" w:rsidRDefault="00390B70" w:rsidP="00390B70"/>
    <w:p w:rsidR="00390B70" w:rsidRDefault="00390B70" w:rsidP="00390B70">
      <w:r>
        <w:t>Prodajni program</w:t>
      </w:r>
      <w:r w:rsidR="00AD2EDB">
        <w:t xml:space="preserve"> </w:t>
      </w:r>
      <w:r w:rsidR="00AD2EDB">
        <w:fldChar w:fldCharType="begin"/>
      </w:r>
      <w:r w:rsidR="00F51728">
        <w:instrText xml:space="preserve"> ADDIN EN.CITE &lt;EndNote&gt;&lt;Cite&gt;&lt;Author&gt;Metal-Ravne&lt;/Author&gt;&lt;RecNum&gt;27&lt;/RecNum&gt;&lt;DisplayText&gt;[25]&lt;/DisplayText&gt;&lt;record&gt;&lt;rec-number&gt;27&lt;/rec-number&gt;&lt;foreign-keys&gt;&lt;key app="EN" db-id="d2saeeax99vraoefz59p0d5hx90evp5ptexx"&gt;27&lt;/key&gt;&lt;/foreign-keys&gt;&lt;ref-type name="Web Page"&gt;12&lt;/ref-type&gt;&lt;contributors&gt;&lt;authors&gt;&lt;author&gt;&lt;style face="normal" font="default" charset="238" size="100%"&gt;Metal-Ravne&lt;/style&gt;&lt;/author&gt;&lt;/authors&gt;&lt;/contributors&gt;&lt;titles&gt;&lt;/titles&gt;&lt;dates&gt;&lt;/dates&gt;&lt;urls&gt;&lt;related-urls&gt;&lt;url&gt;www.metalravne.com&lt;/url&gt;&lt;/related-urls&gt;&lt;/urls&gt;&lt;/record&gt;&lt;/Cite&gt;&lt;/EndNote&gt;</w:instrText>
      </w:r>
      <w:r w:rsidR="00AD2EDB">
        <w:fldChar w:fldCharType="separate"/>
      </w:r>
      <w:r w:rsidR="00F51728">
        <w:rPr>
          <w:noProof/>
        </w:rPr>
        <w:t>[</w:t>
      </w:r>
      <w:hyperlink w:anchor="_ENREF_25" w:tooltip="Metal-Ravne,  #27" w:history="1">
        <w:r w:rsidR="002E1F59">
          <w:rPr>
            <w:noProof/>
          </w:rPr>
          <w:t>25</w:t>
        </w:r>
      </w:hyperlink>
      <w:r w:rsidR="00F51728">
        <w:rPr>
          <w:noProof/>
        </w:rPr>
        <w:t>]</w:t>
      </w:r>
      <w:r w:rsidR="00AD2EDB">
        <w:fldChar w:fldCharType="end"/>
      </w:r>
      <w:r>
        <w:t>:</w:t>
      </w:r>
    </w:p>
    <w:p w:rsidR="00390B70" w:rsidRDefault="00390B70" w:rsidP="002C28D2">
      <w:pPr>
        <w:pStyle w:val="ListParagraph"/>
        <w:numPr>
          <w:ilvl w:val="0"/>
          <w:numId w:val="9"/>
        </w:numPr>
      </w:pPr>
      <w:r>
        <w:t>valjarski</w:t>
      </w:r>
    </w:p>
    <w:p w:rsidR="00390B70" w:rsidRDefault="00AD2EDB" w:rsidP="002C28D2">
      <w:pPr>
        <w:pStyle w:val="ListParagraph"/>
        <w:numPr>
          <w:ilvl w:val="0"/>
          <w:numId w:val="9"/>
        </w:numPr>
      </w:pPr>
      <w:r>
        <w:t>jeklarski</w:t>
      </w:r>
    </w:p>
    <w:p w:rsidR="00AD2EDB" w:rsidRDefault="00AD2EDB" w:rsidP="002C28D2">
      <w:pPr>
        <w:pStyle w:val="ListParagraph"/>
        <w:numPr>
          <w:ilvl w:val="0"/>
          <w:numId w:val="9"/>
        </w:numPr>
      </w:pPr>
      <w:r>
        <w:t>kovaški</w:t>
      </w:r>
    </w:p>
    <w:p w:rsidR="00AD2EDB" w:rsidRDefault="00AD2EDB" w:rsidP="00AD2EDB"/>
    <w:p w:rsidR="00AD2EDB" w:rsidRDefault="00AD2EDB" w:rsidP="00AD2EDB">
      <w:r>
        <w:t>Kvalitete:</w:t>
      </w:r>
    </w:p>
    <w:p w:rsidR="00AD2EDB" w:rsidRDefault="00AD2EDB" w:rsidP="002C28D2">
      <w:pPr>
        <w:pStyle w:val="ListParagraph"/>
        <w:numPr>
          <w:ilvl w:val="0"/>
          <w:numId w:val="10"/>
        </w:numPr>
      </w:pPr>
      <w:r>
        <w:t>orodna in hitrorezna jekla</w:t>
      </w:r>
    </w:p>
    <w:p w:rsidR="00AD2EDB" w:rsidRDefault="00AD2EDB" w:rsidP="002C28D2">
      <w:pPr>
        <w:pStyle w:val="ListParagraph"/>
        <w:numPr>
          <w:ilvl w:val="1"/>
          <w:numId w:val="10"/>
        </w:numPr>
      </w:pPr>
      <w:r>
        <w:t>jekla za delo v hladnem</w:t>
      </w:r>
    </w:p>
    <w:p w:rsidR="00AD2EDB" w:rsidRDefault="00AD2EDB" w:rsidP="002C28D2">
      <w:pPr>
        <w:pStyle w:val="ListParagraph"/>
        <w:numPr>
          <w:ilvl w:val="1"/>
          <w:numId w:val="10"/>
        </w:numPr>
      </w:pPr>
      <w:r>
        <w:t>jekla za delo v vročem</w:t>
      </w:r>
    </w:p>
    <w:p w:rsidR="00AD2EDB" w:rsidRDefault="00AD2EDB" w:rsidP="002C28D2">
      <w:pPr>
        <w:pStyle w:val="ListParagraph"/>
        <w:numPr>
          <w:ilvl w:val="1"/>
          <w:numId w:val="10"/>
        </w:numPr>
      </w:pPr>
      <w:r>
        <w:t>nizkolegirana jekla za delo v hladnem</w:t>
      </w:r>
    </w:p>
    <w:p w:rsidR="00AD2EDB" w:rsidRDefault="00AD2EDB" w:rsidP="002C28D2">
      <w:pPr>
        <w:pStyle w:val="ListParagraph"/>
        <w:numPr>
          <w:ilvl w:val="1"/>
          <w:numId w:val="10"/>
        </w:numPr>
      </w:pPr>
      <w:r>
        <w:t>hitrorezna jekla</w:t>
      </w:r>
    </w:p>
    <w:p w:rsidR="00AD2EDB" w:rsidRDefault="00AD2EDB" w:rsidP="002C28D2">
      <w:pPr>
        <w:pStyle w:val="ListParagraph"/>
        <w:numPr>
          <w:ilvl w:val="0"/>
          <w:numId w:val="10"/>
        </w:numPr>
      </w:pPr>
      <w:r>
        <w:t>specialna jekla</w:t>
      </w:r>
    </w:p>
    <w:p w:rsidR="00AD2EDB" w:rsidRDefault="00AD2EDB" w:rsidP="002C28D2">
      <w:pPr>
        <w:pStyle w:val="ListParagraph"/>
        <w:numPr>
          <w:ilvl w:val="1"/>
          <w:numId w:val="10"/>
        </w:numPr>
      </w:pPr>
      <w:r>
        <w:t>nerjavna jekla, jekla odporna proti kislinam in toplotno obstojna jekla imajo izjemno odpornost proti korozijskim medijem, visoko trdnost in raztezek ter temperaturno stabilnost. Nerjavna jekla so v splošnem razdeljena na štiri skupine: martenzitna nerjavna jekla, feritna nerjavna jekla, feritno-avstenitna (dupleksna) nerjavna jekla in precipitacijsko utrjena nerjavna jekla. Zaradi svojih izjemnih lastnosti se uporabljajo v kemični in prehrambeni industriji, medicini, energetiki, prometu in transportu ter strojni industriji</w:t>
      </w:r>
    </w:p>
    <w:p w:rsidR="00AD2EDB" w:rsidRDefault="00AD2EDB" w:rsidP="002C28D2">
      <w:pPr>
        <w:pStyle w:val="ListParagraph"/>
        <w:numPr>
          <w:ilvl w:val="0"/>
          <w:numId w:val="10"/>
        </w:numPr>
      </w:pPr>
      <w:r>
        <w:lastRenderedPageBreak/>
        <w:t>konstrukcijska jekla</w:t>
      </w:r>
    </w:p>
    <w:p w:rsidR="00AD2EDB" w:rsidRDefault="00AD2EDB" w:rsidP="002C28D2">
      <w:pPr>
        <w:pStyle w:val="ListParagraph"/>
        <w:numPr>
          <w:ilvl w:val="1"/>
          <w:numId w:val="10"/>
        </w:numPr>
      </w:pPr>
      <w:r>
        <w:t>legirana jekla</w:t>
      </w:r>
    </w:p>
    <w:p w:rsidR="00AD2EDB" w:rsidRDefault="00AD2EDB" w:rsidP="002C28D2">
      <w:pPr>
        <w:pStyle w:val="ListParagraph"/>
        <w:numPr>
          <w:ilvl w:val="1"/>
          <w:numId w:val="10"/>
        </w:numPr>
      </w:pPr>
      <w:r>
        <w:t>nizko legirana jekla</w:t>
      </w:r>
    </w:p>
    <w:p w:rsidR="00AD2EDB" w:rsidRDefault="00AD2EDB" w:rsidP="00AD2EDB"/>
    <w:p w:rsidR="00AD2EDB" w:rsidRDefault="00AD2EDB" w:rsidP="00AD2EDB">
      <w:r>
        <w:t>Vse kvalitete</w:t>
      </w:r>
      <w:r w:rsidR="005C0A25">
        <w:t>, ki jih izdelujejo</w:t>
      </w:r>
      <w:r>
        <w:t xml:space="preserve"> lahko najdete</w:t>
      </w:r>
      <w:r w:rsidR="005C0A25">
        <w:t xml:space="preserve"> s programom </w:t>
      </w:r>
      <w:r w:rsidR="005C0A25" w:rsidRPr="00033A12">
        <w:t xml:space="preserve">The Metal Ravne Steel Selector </w:t>
      </w:r>
      <w:r w:rsidR="005C0A25" w:rsidRPr="005C0A25">
        <w:fldChar w:fldCharType="begin"/>
      </w:r>
      <w:r w:rsidR="00F51728">
        <w:instrText xml:space="preserve"> ADDIN EN.CITE &lt;EndNote&gt;&lt;Cite&gt;&lt;Author&gt;Metal-Ravne&lt;/Author&gt;&lt;RecNum&gt;28&lt;/RecNum&gt;&lt;DisplayText&gt;[26]&lt;/DisplayText&gt;&lt;record&gt;&lt;rec-number&gt;28&lt;/rec-number&gt;&lt;foreign-keys&gt;&lt;key app="EN" db-id="d2saeeax99vraoefz59p0d5hx90evp5ptexx"&gt;28&lt;/key&gt;&lt;/foreign-keys&gt;&lt;ref-type name="Catalog"&gt;8&lt;/ref-type&gt;&lt;contributors&gt;&lt;authors&gt;&lt;author&gt;&lt;style face="normal" font="default" charset="238" size="100%"&gt;Metal-Ravne&lt;/style&gt;&lt;/author&gt;&lt;/authors&gt;&lt;/contributors&gt;&lt;titles&gt;&lt;title&gt;&lt;style face="normal" font="default" size="100%"&gt;The Metal Ravne Steel Selector&lt;/style&gt;&lt;style face="normal" font="default" charset="238" size="100%"&gt; v 4.0&lt;/style&gt;&lt;/title&gt;&lt;/titles&gt;&lt;dates&gt;&lt;/dates&gt;&lt;urls&gt;&lt;related-urls&gt;&lt;url&gt;http://www.metalravne.com/selector/selector.html&lt;/url&gt;&lt;/related-urls&gt;&lt;/urls&gt;&lt;/record&gt;&lt;/Cite&gt;&lt;/EndNote&gt;</w:instrText>
      </w:r>
      <w:r w:rsidR="005C0A25" w:rsidRPr="005C0A25">
        <w:fldChar w:fldCharType="separate"/>
      </w:r>
      <w:r w:rsidR="00F51728">
        <w:rPr>
          <w:noProof/>
        </w:rPr>
        <w:t>[</w:t>
      </w:r>
      <w:hyperlink w:anchor="_ENREF_26" w:tooltip="Metal-Ravne,  #28" w:history="1">
        <w:r w:rsidR="002E1F59">
          <w:rPr>
            <w:noProof/>
          </w:rPr>
          <w:t>26</w:t>
        </w:r>
      </w:hyperlink>
      <w:r w:rsidR="00F51728">
        <w:rPr>
          <w:noProof/>
        </w:rPr>
        <w:t>]</w:t>
      </w:r>
      <w:r w:rsidR="005C0A25" w:rsidRPr="005C0A25">
        <w:fldChar w:fldCharType="end"/>
      </w:r>
      <w:r w:rsidR="005C0A25">
        <w:t>.</w:t>
      </w:r>
    </w:p>
    <w:p w:rsidR="005C0A25" w:rsidRDefault="005C0A25" w:rsidP="00AD2EDB"/>
    <w:p w:rsidR="005C0A25" w:rsidRDefault="005C0A25" w:rsidP="005C0A25">
      <w:pPr>
        <w:pStyle w:val="Heading2"/>
      </w:pPr>
      <w:bookmarkStart w:id="30" w:name="_Toc335044587"/>
      <w:r>
        <w:t>Štore Steel d.o.o.</w:t>
      </w:r>
      <w:bookmarkEnd w:id="30"/>
    </w:p>
    <w:p w:rsidR="005C0A25" w:rsidRDefault="005C0A25" w:rsidP="005C0A25"/>
    <w:p w:rsidR="005C0A25" w:rsidRDefault="005C0A25" w:rsidP="005C0A25">
      <w:r>
        <w:t xml:space="preserve">Osnovna proizvoda sta: </w:t>
      </w:r>
    </w:p>
    <w:p w:rsidR="005C0A25" w:rsidRDefault="005C0A25" w:rsidP="002C28D2">
      <w:pPr>
        <w:pStyle w:val="ListParagraph"/>
        <w:numPr>
          <w:ilvl w:val="0"/>
          <w:numId w:val="11"/>
        </w:numPr>
      </w:pPr>
      <w:r>
        <w:t>vroče valjana palica</w:t>
      </w:r>
    </w:p>
    <w:p w:rsidR="005C0A25" w:rsidRDefault="005C0A25" w:rsidP="002C28D2">
      <w:pPr>
        <w:pStyle w:val="ListParagraph"/>
        <w:numPr>
          <w:ilvl w:val="0"/>
          <w:numId w:val="11"/>
        </w:numPr>
      </w:pPr>
      <w:r>
        <w:t>palica preoblikovana v hladnem</w:t>
      </w:r>
    </w:p>
    <w:p w:rsidR="005C0A25" w:rsidRDefault="005C0A25" w:rsidP="005C0A25"/>
    <w:p w:rsidR="005C0A25" w:rsidRDefault="005C0A25" w:rsidP="005C0A25">
      <w:r>
        <w:t>Blagovne znamke:</w:t>
      </w:r>
    </w:p>
    <w:p w:rsidR="005C0A25" w:rsidRDefault="005C0A25" w:rsidP="002C28D2">
      <w:pPr>
        <w:pStyle w:val="ListParagraph"/>
        <w:numPr>
          <w:ilvl w:val="0"/>
          <w:numId w:val="12"/>
        </w:numPr>
      </w:pPr>
      <w:r>
        <w:t>Štore Steel</w:t>
      </w:r>
    </w:p>
    <w:p w:rsidR="005C0A25" w:rsidRDefault="005C0A25" w:rsidP="002C28D2">
      <w:pPr>
        <w:pStyle w:val="ListParagraph"/>
        <w:numPr>
          <w:ilvl w:val="1"/>
          <w:numId w:val="12"/>
        </w:num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t>k</w:t>
      </w:r>
      <w:r w:rsidRPr="005C0A25">
        <w:rPr>
          <w:rFonts w:ascii="Times New Roman" w:eastAsia="Times New Roman" w:hAnsi="Times New Roman" w:cs="Times New Roman"/>
          <w:szCs w:val="24"/>
          <w:lang w:eastAsia="sl-SI"/>
        </w:rPr>
        <w:t>valitetna jekla za uporabo v strojegradnji, za kovanje i</w:t>
      </w:r>
      <w:r>
        <w:rPr>
          <w:rFonts w:ascii="Times New Roman" w:eastAsia="Times New Roman" w:hAnsi="Times New Roman" w:cs="Times New Roman"/>
          <w:szCs w:val="24"/>
          <w:lang w:eastAsia="sl-SI"/>
        </w:rPr>
        <w:t>n za izdelavo vzmeti</w:t>
      </w:r>
    </w:p>
    <w:p w:rsidR="005C0A25" w:rsidRPr="005C0A25" w:rsidRDefault="005C0A25" w:rsidP="002C28D2">
      <w:pPr>
        <w:pStyle w:val="ListParagraph"/>
        <w:numPr>
          <w:ilvl w:val="0"/>
          <w:numId w:val="12"/>
        </w:num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t>Exem Steel</w:t>
      </w:r>
    </w:p>
    <w:p w:rsidR="005C0A25" w:rsidRPr="005C0A25" w:rsidRDefault="005C0A25" w:rsidP="002C28D2">
      <w:pPr>
        <w:pStyle w:val="ListParagraph"/>
        <w:numPr>
          <w:ilvl w:val="1"/>
          <w:numId w:val="12"/>
        </w:num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t>j</w:t>
      </w:r>
      <w:r w:rsidRPr="005C0A25">
        <w:rPr>
          <w:rFonts w:ascii="Times New Roman" w:eastAsia="Times New Roman" w:hAnsi="Times New Roman" w:cs="Times New Roman"/>
          <w:szCs w:val="24"/>
          <w:lang w:eastAsia="sl-SI"/>
        </w:rPr>
        <w:t>eklo, obdelano s kalcijem, zaradi izboljšanja obdelovalnih lastnosti</w:t>
      </w:r>
    </w:p>
    <w:p w:rsidR="005C0A25" w:rsidRDefault="005C0A25" w:rsidP="002C28D2">
      <w:pPr>
        <w:pStyle w:val="ListParagraph"/>
        <w:numPr>
          <w:ilvl w:val="0"/>
          <w:numId w:val="12"/>
        </w:numPr>
      </w:pPr>
      <w:r>
        <w:t>Recycled Steel</w:t>
      </w:r>
    </w:p>
    <w:p w:rsidR="005C0A25" w:rsidRPr="005C0A25" w:rsidRDefault="005C0A25" w:rsidP="002C28D2">
      <w:pPr>
        <w:pStyle w:val="ListParagraph"/>
        <w:numPr>
          <w:ilvl w:val="1"/>
          <w:numId w:val="12"/>
        </w:num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t>k</w:t>
      </w:r>
      <w:r w:rsidRPr="005C0A25">
        <w:rPr>
          <w:rFonts w:ascii="Times New Roman" w:eastAsia="Times New Roman" w:hAnsi="Times New Roman" w:cs="Times New Roman"/>
          <w:szCs w:val="24"/>
          <w:lang w:eastAsia="sl-SI"/>
        </w:rPr>
        <w:t>valitetna jekla izdelana iz jeklenega odpadka</w:t>
      </w:r>
    </w:p>
    <w:p w:rsidR="005C0A25" w:rsidRDefault="005C0A25" w:rsidP="005C0A25">
      <w:r>
        <w:t>Vrste jekel:</w:t>
      </w:r>
    </w:p>
    <w:p w:rsidR="005C0A25" w:rsidRDefault="005C0A25" w:rsidP="002C28D2">
      <w:pPr>
        <w:pStyle w:val="ListParagraph"/>
        <w:numPr>
          <w:ilvl w:val="0"/>
          <w:numId w:val="13"/>
        </w:numPr>
      </w:pPr>
      <w:r>
        <w:t>vzmetna jekla</w:t>
      </w:r>
    </w:p>
    <w:p w:rsidR="005C0A25" w:rsidRDefault="005C0A25" w:rsidP="002C28D2">
      <w:pPr>
        <w:pStyle w:val="ListParagraph"/>
        <w:numPr>
          <w:ilvl w:val="0"/>
          <w:numId w:val="13"/>
        </w:numPr>
      </w:pPr>
      <w:r>
        <w:t>inženirska jekla</w:t>
      </w:r>
    </w:p>
    <w:p w:rsidR="005C0A25" w:rsidRDefault="005C0A25" w:rsidP="002C28D2">
      <w:pPr>
        <w:pStyle w:val="ListParagraph"/>
        <w:numPr>
          <w:ilvl w:val="1"/>
          <w:numId w:val="13"/>
        </w:numPr>
      </w:pPr>
      <w:r>
        <w:t>jekla za kovanje</w:t>
      </w:r>
    </w:p>
    <w:p w:rsidR="005C0A25" w:rsidRDefault="005C0A25" w:rsidP="002C28D2">
      <w:pPr>
        <w:pStyle w:val="ListParagraph"/>
        <w:numPr>
          <w:ilvl w:val="1"/>
          <w:numId w:val="13"/>
        </w:numPr>
      </w:pPr>
      <w:r>
        <w:t xml:space="preserve">ogljikova jekla </w:t>
      </w:r>
    </w:p>
    <w:p w:rsidR="005C0A25" w:rsidRDefault="005C0A25" w:rsidP="002C28D2">
      <w:pPr>
        <w:pStyle w:val="ListParagraph"/>
        <w:numPr>
          <w:ilvl w:val="2"/>
          <w:numId w:val="13"/>
        </w:numPr>
      </w:pPr>
      <w:r>
        <w:t>cementacijska</w:t>
      </w:r>
    </w:p>
    <w:p w:rsidR="005C0A25" w:rsidRDefault="005C0A25" w:rsidP="002C28D2">
      <w:pPr>
        <w:pStyle w:val="ListParagraph"/>
        <w:numPr>
          <w:ilvl w:val="2"/>
          <w:numId w:val="13"/>
        </w:numPr>
      </w:pPr>
      <w:r>
        <w:t>za poboljšanje</w:t>
      </w:r>
    </w:p>
    <w:p w:rsidR="005C0A25" w:rsidRDefault="005C0A25" w:rsidP="002C28D2">
      <w:pPr>
        <w:pStyle w:val="ListParagraph"/>
        <w:numPr>
          <w:ilvl w:val="1"/>
          <w:numId w:val="13"/>
        </w:numPr>
      </w:pPr>
      <w:r>
        <w:t>jekla za varjene verige</w:t>
      </w:r>
    </w:p>
    <w:p w:rsidR="005C0A25" w:rsidRDefault="005C0A25" w:rsidP="002C28D2">
      <w:pPr>
        <w:pStyle w:val="ListParagraph"/>
        <w:numPr>
          <w:ilvl w:val="1"/>
          <w:numId w:val="13"/>
        </w:numPr>
      </w:pPr>
      <w:r>
        <w:t>jekla za hladno kovanje</w:t>
      </w:r>
    </w:p>
    <w:p w:rsidR="005C0A25" w:rsidRDefault="005C0A25" w:rsidP="002C28D2">
      <w:pPr>
        <w:pStyle w:val="ListParagraph"/>
        <w:numPr>
          <w:ilvl w:val="1"/>
          <w:numId w:val="13"/>
        </w:numPr>
      </w:pPr>
      <w:r>
        <w:t>legirana jekla</w:t>
      </w:r>
    </w:p>
    <w:p w:rsidR="005C0A25" w:rsidRDefault="005C0A25" w:rsidP="002C28D2">
      <w:pPr>
        <w:pStyle w:val="ListParagraph"/>
        <w:numPr>
          <w:ilvl w:val="1"/>
          <w:numId w:val="13"/>
        </w:numPr>
      </w:pPr>
      <w:r>
        <w:t>jekla za ohišje ležajev</w:t>
      </w:r>
    </w:p>
    <w:p w:rsidR="005C0A25" w:rsidRDefault="005C0A25" w:rsidP="002C28D2">
      <w:pPr>
        <w:pStyle w:val="ListParagraph"/>
        <w:numPr>
          <w:ilvl w:val="1"/>
          <w:numId w:val="13"/>
        </w:numPr>
      </w:pPr>
      <w:r>
        <w:t>jekla za močno obremenjene avtomobilske dele</w:t>
      </w:r>
    </w:p>
    <w:p w:rsidR="005C0A25" w:rsidRPr="005C0A25" w:rsidRDefault="005C0A25" w:rsidP="002C28D2">
      <w:pPr>
        <w:pStyle w:val="ListParagraph"/>
        <w:numPr>
          <w:ilvl w:val="1"/>
          <w:numId w:val="13"/>
        </w:numPr>
      </w:pPr>
      <w:r>
        <w:t>exem jekla z izboljšano obdelovalnostjo</w:t>
      </w:r>
    </w:p>
    <w:p w:rsidR="00AD2EDB" w:rsidRPr="00390B70" w:rsidRDefault="00AD2EDB" w:rsidP="00AD2EDB"/>
    <w:p w:rsidR="0016546C" w:rsidRPr="00390B70" w:rsidRDefault="0016546C" w:rsidP="00390B70">
      <w:pPr>
        <w:pStyle w:val="Heading2"/>
        <w:rPr>
          <w:sz w:val="28"/>
          <w:szCs w:val="28"/>
        </w:rPr>
      </w:pPr>
      <w:r>
        <w:br w:type="page"/>
      </w:r>
    </w:p>
    <w:p w:rsidR="004D141B" w:rsidRDefault="0016546C" w:rsidP="004D141B">
      <w:pPr>
        <w:pStyle w:val="Heading1"/>
      </w:pPr>
      <w:r>
        <w:lastRenderedPageBreak/>
        <w:t xml:space="preserve"> </w:t>
      </w:r>
      <w:bookmarkStart w:id="31" w:name="_Toc335044588"/>
      <w:r w:rsidR="004D141B">
        <w:t>Literatura</w:t>
      </w:r>
      <w:bookmarkEnd w:id="31"/>
    </w:p>
    <w:p w:rsidR="00562FBB" w:rsidRDefault="00562FBB" w:rsidP="00BB67A4">
      <w:pPr>
        <w:rPr>
          <w:rStyle w:val="Hyperlink"/>
        </w:rPr>
      </w:pPr>
    </w:p>
    <w:p w:rsidR="00937FF6" w:rsidRDefault="00937FF6" w:rsidP="00BB67A4"/>
    <w:p w:rsidR="002E1F59" w:rsidRPr="002E1F59" w:rsidRDefault="00937FF6" w:rsidP="002E1F59">
      <w:pPr>
        <w:ind w:left="720" w:hanging="720"/>
        <w:rPr>
          <w:rFonts w:cs="Calibri"/>
          <w:noProof/>
        </w:rPr>
      </w:pPr>
      <w:r>
        <w:fldChar w:fldCharType="begin"/>
      </w:r>
      <w:r>
        <w:instrText xml:space="preserve"> ADDIN EN.REFLIST </w:instrText>
      </w:r>
      <w:r>
        <w:fldChar w:fldCharType="separate"/>
      </w:r>
      <w:bookmarkStart w:id="32" w:name="_ENREF_1"/>
      <w:r w:rsidR="002E1F59" w:rsidRPr="002E1F59">
        <w:rPr>
          <w:rFonts w:cs="Calibri"/>
          <w:noProof/>
        </w:rPr>
        <w:t>1.</w:t>
      </w:r>
      <w:r w:rsidR="002E1F59" w:rsidRPr="002E1F59">
        <w:rPr>
          <w:rFonts w:cs="Calibri"/>
          <w:noProof/>
        </w:rPr>
        <w:tab/>
        <w:t xml:space="preserve">wikipedia. Available from: </w:t>
      </w:r>
      <w:hyperlink r:id="rId59" w:history="1">
        <w:r w:rsidR="002E1F59" w:rsidRPr="002E1F59">
          <w:rPr>
            <w:rStyle w:val="Hyperlink"/>
            <w:rFonts w:cs="Calibri"/>
            <w:noProof/>
          </w:rPr>
          <w:t>http://sl.wikipedia.org/wiki/Jeklo</w:t>
        </w:r>
      </w:hyperlink>
      <w:r w:rsidR="002E1F59" w:rsidRPr="002E1F59">
        <w:rPr>
          <w:rFonts w:cs="Calibri"/>
          <w:noProof/>
        </w:rPr>
        <w:t>.</w:t>
      </w:r>
      <w:bookmarkEnd w:id="32"/>
    </w:p>
    <w:p w:rsidR="002E1F59" w:rsidRPr="002E1F59" w:rsidRDefault="002E1F59" w:rsidP="002E1F59">
      <w:pPr>
        <w:ind w:left="720" w:hanging="720"/>
        <w:rPr>
          <w:rFonts w:cs="Calibri"/>
          <w:noProof/>
        </w:rPr>
      </w:pPr>
      <w:bookmarkStart w:id="33" w:name="_ENREF_2"/>
      <w:r w:rsidRPr="002E1F59">
        <w:rPr>
          <w:rFonts w:cs="Calibri"/>
          <w:noProof/>
        </w:rPr>
        <w:t>2.</w:t>
      </w:r>
      <w:r w:rsidRPr="002E1F59">
        <w:rPr>
          <w:rFonts w:cs="Calibri"/>
          <w:noProof/>
        </w:rPr>
        <w:tab/>
        <w:t xml:space="preserve">TZS, </w:t>
      </w:r>
      <w:r w:rsidRPr="002E1F59">
        <w:rPr>
          <w:rFonts w:cs="Calibri"/>
          <w:i/>
          <w:noProof/>
        </w:rPr>
        <w:t>Metalurški priročnik</w:t>
      </w:r>
      <w:r w:rsidRPr="002E1F59">
        <w:rPr>
          <w:rFonts w:cs="Calibri"/>
          <w:noProof/>
        </w:rPr>
        <w:t>1972: TZS.</w:t>
      </w:r>
      <w:bookmarkEnd w:id="33"/>
    </w:p>
    <w:p w:rsidR="002E1F59" w:rsidRPr="002E1F59" w:rsidRDefault="002E1F59" w:rsidP="002E1F59">
      <w:pPr>
        <w:ind w:left="720" w:hanging="720"/>
        <w:rPr>
          <w:rFonts w:cs="Calibri"/>
          <w:noProof/>
        </w:rPr>
      </w:pPr>
      <w:bookmarkStart w:id="34" w:name="_ENREF_3"/>
      <w:r w:rsidRPr="002E1F59">
        <w:rPr>
          <w:rFonts w:cs="Calibri"/>
          <w:noProof/>
        </w:rPr>
        <w:t>3.</w:t>
      </w:r>
      <w:r w:rsidRPr="002E1F59">
        <w:rPr>
          <w:rFonts w:cs="Calibri"/>
          <w:noProof/>
        </w:rPr>
        <w:tab/>
        <w:t xml:space="preserve">International, A. </w:t>
      </w:r>
      <w:r w:rsidRPr="002E1F59">
        <w:rPr>
          <w:rFonts w:cs="Calibri"/>
          <w:i/>
          <w:noProof/>
        </w:rPr>
        <w:t>Crystalline Structure</w:t>
      </w:r>
      <w:r w:rsidRPr="002E1F59">
        <w:rPr>
          <w:rFonts w:cs="Calibri"/>
          <w:noProof/>
        </w:rPr>
        <w:t xml:space="preserve">. 2012; Available from: </w:t>
      </w:r>
      <w:hyperlink r:id="rId60" w:history="1">
        <w:r w:rsidRPr="002E1F59">
          <w:rPr>
            <w:rStyle w:val="Hyperlink"/>
            <w:rFonts w:cs="Calibri"/>
            <w:noProof/>
          </w:rPr>
          <w:t>http://www.asminternational.org/portal/site/www/SubjectGuideItem/?vgnextoid=ad7cdc8cc359d210VgnVCM100000621e010aRCRD</w:t>
        </w:r>
      </w:hyperlink>
      <w:r w:rsidRPr="002E1F59">
        <w:rPr>
          <w:rFonts w:cs="Calibri"/>
          <w:noProof/>
        </w:rPr>
        <w:t>.</w:t>
      </w:r>
      <w:bookmarkEnd w:id="34"/>
    </w:p>
    <w:p w:rsidR="002E1F59" w:rsidRPr="002E1F59" w:rsidRDefault="002E1F59" w:rsidP="002E1F59">
      <w:pPr>
        <w:ind w:left="720" w:hanging="720"/>
        <w:rPr>
          <w:rFonts w:cs="Calibri"/>
          <w:noProof/>
        </w:rPr>
      </w:pPr>
      <w:bookmarkStart w:id="35" w:name="_ENREF_4"/>
      <w:r w:rsidRPr="002E1F59">
        <w:rPr>
          <w:rFonts w:cs="Calibri"/>
          <w:noProof/>
        </w:rPr>
        <w:t>4.</w:t>
      </w:r>
      <w:r w:rsidRPr="002E1F59">
        <w:rPr>
          <w:rFonts w:cs="Calibri"/>
          <w:noProof/>
        </w:rPr>
        <w:tab/>
        <w:t xml:space="preserve">TU-Wien. </w:t>
      </w:r>
      <w:r w:rsidRPr="002E1F59">
        <w:rPr>
          <w:rFonts w:cs="Calibri"/>
          <w:i/>
          <w:noProof/>
        </w:rPr>
        <w:t>Crystallography of Iron Films</w:t>
      </w:r>
      <w:r w:rsidRPr="002E1F59">
        <w:rPr>
          <w:rFonts w:cs="Calibri"/>
          <w:noProof/>
        </w:rPr>
        <w:t xml:space="preserve">. Available from: </w:t>
      </w:r>
      <w:hyperlink r:id="rId61" w:history="1">
        <w:r w:rsidRPr="002E1F59">
          <w:rPr>
            <w:rStyle w:val="Hyperlink"/>
            <w:rFonts w:cs="Calibri"/>
            <w:noProof/>
          </w:rPr>
          <w:t>http://www.iap.tuwien.ac.at/www/surface/stm_gallery/fe_crystallography</w:t>
        </w:r>
      </w:hyperlink>
      <w:r w:rsidRPr="002E1F59">
        <w:rPr>
          <w:rFonts w:cs="Calibri"/>
          <w:noProof/>
        </w:rPr>
        <w:t>.</w:t>
      </w:r>
      <w:bookmarkEnd w:id="35"/>
    </w:p>
    <w:p w:rsidR="002E1F59" w:rsidRPr="002E1F59" w:rsidRDefault="002E1F59" w:rsidP="002E1F59">
      <w:pPr>
        <w:ind w:left="720" w:hanging="720"/>
        <w:rPr>
          <w:rFonts w:cs="Calibri"/>
          <w:noProof/>
        </w:rPr>
      </w:pPr>
      <w:bookmarkStart w:id="36" w:name="_ENREF_5"/>
      <w:r w:rsidRPr="002E1F59">
        <w:rPr>
          <w:rFonts w:cs="Calibri"/>
          <w:noProof/>
        </w:rPr>
        <w:t>5.</w:t>
      </w:r>
      <w:r w:rsidRPr="002E1F59">
        <w:rPr>
          <w:rFonts w:cs="Calibri"/>
          <w:noProof/>
        </w:rPr>
        <w:tab/>
        <w:t xml:space="preserve">Laboratory-for-Scientific-Visual-Analysis. </w:t>
      </w:r>
      <w:r w:rsidRPr="002E1F59">
        <w:rPr>
          <w:rFonts w:cs="Calibri"/>
          <w:i/>
          <w:noProof/>
        </w:rPr>
        <w:t>The Optical Microscope</w:t>
      </w:r>
      <w:r w:rsidRPr="002E1F59">
        <w:rPr>
          <w:rFonts w:cs="Calibri"/>
          <w:noProof/>
        </w:rPr>
        <w:t xml:space="preserve">. Available from: </w:t>
      </w:r>
      <w:hyperlink r:id="rId62" w:history="1">
        <w:r w:rsidRPr="002E1F59">
          <w:rPr>
            <w:rStyle w:val="Hyperlink"/>
            <w:rFonts w:cs="Calibri"/>
            <w:noProof/>
          </w:rPr>
          <w:t>http://www.sv.vt.edu/classes/MSE2094_NoteBook/96ClassProj/experimental/optical.html</w:t>
        </w:r>
      </w:hyperlink>
      <w:r w:rsidRPr="002E1F59">
        <w:rPr>
          <w:rFonts w:cs="Calibri"/>
          <w:noProof/>
        </w:rPr>
        <w:t>.</w:t>
      </w:r>
      <w:bookmarkEnd w:id="36"/>
    </w:p>
    <w:p w:rsidR="002E1F59" w:rsidRPr="002E1F59" w:rsidRDefault="002E1F59" w:rsidP="002E1F59">
      <w:pPr>
        <w:ind w:left="720" w:hanging="720"/>
        <w:rPr>
          <w:rFonts w:cs="Calibri"/>
          <w:noProof/>
        </w:rPr>
      </w:pPr>
      <w:bookmarkStart w:id="37" w:name="_ENREF_6"/>
      <w:r w:rsidRPr="002E1F59">
        <w:rPr>
          <w:rFonts w:cs="Calibri"/>
          <w:noProof/>
        </w:rPr>
        <w:t>6.</w:t>
      </w:r>
      <w:r w:rsidRPr="002E1F59">
        <w:rPr>
          <w:rFonts w:cs="Calibri"/>
          <w:noProof/>
        </w:rPr>
        <w:tab/>
        <w:t xml:space="preserve">Univerza-v-Mariboru. </w:t>
      </w:r>
      <w:r w:rsidRPr="002E1F59">
        <w:rPr>
          <w:rFonts w:cs="Calibri"/>
          <w:i/>
          <w:noProof/>
        </w:rPr>
        <w:t>Fazna diagrama Fe-Fe3C in Fe-C</w:t>
      </w:r>
      <w:r w:rsidRPr="002E1F59">
        <w:rPr>
          <w:rFonts w:cs="Calibri"/>
          <w:noProof/>
        </w:rPr>
        <w:t xml:space="preserve">. Available from: </w:t>
      </w:r>
      <w:hyperlink r:id="rId63" w:history="1">
        <w:r w:rsidRPr="002E1F59">
          <w:rPr>
            <w:rStyle w:val="Hyperlink"/>
            <w:rFonts w:cs="Calibri"/>
            <w:noProof/>
          </w:rPr>
          <w:t>http://fs-server.uni-mb.si/si/inst/itm/lm/GRADIVA_UC/Toplotna_obdelava_jekel/fazna_diagrama_fefe3c_in_fec.html</w:t>
        </w:r>
      </w:hyperlink>
      <w:r w:rsidRPr="002E1F59">
        <w:rPr>
          <w:rFonts w:cs="Calibri"/>
          <w:noProof/>
        </w:rPr>
        <w:t>.</w:t>
      </w:r>
      <w:bookmarkEnd w:id="37"/>
    </w:p>
    <w:p w:rsidR="002E1F59" w:rsidRPr="002E1F59" w:rsidRDefault="002E1F59" w:rsidP="002E1F59">
      <w:pPr>
        <w:ind w:left="720" w:hanging="720"/>
        <w:rPr>
          <w:rFonts w:cs="Calibri"/>
          <w:noProof/>
        </w:rPr>
      </w:pPr>
      <w:bookmarkStart w:id="38" w:name="_ENREF_7"/>
      <w:r w:rsidRPr="002E1F59">
        <w:rPr>
          <w:rFonts w:cs="Calibri"/>
          <w:noProof/>
        </w:rPr>
        <w:t>7.</w:t>
      </w:r>
      <w:r w:rsidRPr="002E1F59">
        <w:rPr>
          <w:rFonts w:cs="Calibri"/>
          <w:noProof/>
        </w:rPr>
        <w:tab/>
        <w:t>Srednja-tehniška-šola-Koper.</w:t>
      </w:r>
      <w:r w:rsidRPr="002E1F59">
        <w:rPr>
          <w:rFonts w:cs="Calibri"/>
          <w:i/>
          <w:noProof/>
        </w:rPr>
        <w:t xml:space="preserve"> DIAGRAMI STANJ ZLITIN ŽELEZA Z OGLJIKOM</w:t>
      </w:r>
      <w:r w:rsidRPr="002E1F59">
        <w:rPr>
          <w:rFonts w:cs="Calibri"/>
          <w:noProof/>
        </w:rPr>
        <w:t xml:space="preserve">. Available from: </w:t>
      </w:r>
      <w:hyperlink r:id="rId64" w:history="1">
        <w:r w:rsidRPr="002E1F59">
          <w:rPr>
            <w:rStyle w:val="Hyperlink"/>
            <w:rFonts w:cs="Calibri"/>
            <w:noProof/>
          </w:rPr>
          <w:t>http://www2.sts.si/arhiv/tehno/Projekt7/diagrami_stanj_zlitin_zeleza_z_o.htm</w:t>
        </w:r>
      </w:hyperlink>
      <w:r w:rsidRPr="002E1F59">
        <w:rPr>
          <w:rFonts w:cs="Calibri"/>
          <w:noProof/>
        </w:rPr>
        <w:t>.</w:t>
      </w:r>
      <w:bookmarkEnd w:id="38"/>
    </w:p>
    <w:p w:rsidR="002E1F59" w:rsidRPr="002E1F59" w:rsidRDefault="002E1F59" w:rsidP="002E1F59">
      <w:pPr>
        <w:ind w:left="720" w:hanging="720"/>
        <w:rPr>
          <w:rFonts w:cs="Calibri"/>
          <w:noProof/>
        </w:rPr>
      </w:pPr>
      <w:bookmarkStart w:id="39" w:name="_ENREF_8"/>
      <w:r w:rsidRPr="002E1F59">
        <w:rPr>
          <w:rFonts w:cs="Calibri"/>
          <w:noProof/>
        </w:rPr>
        <w:t>8.</w:t>
      </w:r>
      <w:r w:rsidRPr="002E1F59">
        <w:rPr>
          <w:rFonts w:cs="Calibri"/>
          <w:noProof/>
        </w:rPr>
        <w:tab/>
        <w:t xml:space="preserve">MTF. </w:t>
      </w:r>
      <w:r w:rsidRPr="002E1F59">
        <w:rPr>
          <w:rFonts w:cs="Calibri"/>
          <w:i/>
          <w:noProof/>
        </w:rPr>
        <w:t>Fe3C</w:t>
      </w:r>
      <w:r w:rsidRPr="002E1F59">
        <w:rPr>
          <w:rFonts w:cs="Calibri"/>
          <w:noProof/>
        </w:rPr>
        <w:t xml:space="preserve">. Available from: </w:t>
      </w:r>
      <w:hyperlink r:id="rId65" w:history="1">
        <w:r w:rsidRPr="002E1F59">
          <w:rPr>
            <w:rStyle w:val="Hyperlink"/>
            <w:rFonts w:cs="Calibri"/>
            <w:noProof/>
          </w:rPr>
          <w:t>http://mtf2r.host.sk/download/fe3c.jpg</w:t>
        </w:r>
      </w:hyperlink>
      <w:r w:rsidRPr="002E1F59">
        <w:rPr>
          <w:rFonts w:cs="Calibri"/>
          <w:noProof/>
        </w:rPr>
        <w:t>.</w:t>
      </w:r>
      <w:bookmarkEnd w:id="39"/>
    </w:p>
    <w:p w:rsidR="002E1F59" w:rsidRPr="002E1F59" w:rsidRDefault="002E1F59" w:rsidP="002E1F59">
      <w:pPr>
        <w:ind w:left="720" w:hanging="720"/>
        <w:rPr>
          <w:rFonts w:cs="Calibri"/>
          <w:noProof/>
        </w:rPr>
      </w:pPr>
      <w:bookmarkStart w:id="40" w:name="_ENREF_9"/>
      <w:r w:rsidRPr="002E1F59">
        <w:rPr>
          <w:rFonts w:cs="Calibri"/>
          <w:noProof/>
        </w:rPr>
        <w:t>9.</w:t>
      </w:r>
      <w:r w:rsidRPr="002E1F59">
        <w:rPr>
          <w:rFonts w:cs="Calibri"/>
          <w:noProof/>
        </w:rPr>
        <w:tab/>
        <w:t xml:space="preserve">Srednja-tehniška-šola-Koper. </w:t>
      </w:r>
      <w:r w:rsidRPr="002E1F59">
        <w:rPr>
          <w:rFonts w:cs="Calibri"/>
          <w:i/>
          <w:noProof/>
        </w:rPr>
        <w:t>TOPLOTNA OBDELAVA JEKEL</w:t>
      </w:r>
      <w:r w:rsidRPr="002E1F59">
        <w:rPr>
          <w:rFonts w:cs="Calibri"/>
          <w:noProof/>
        </w:rPr>
        <w:t xml:space="preserve">. Available from: </w:t>
      </w:r>
      <w:hyperlink r:id="rId66" w:history="1">
        <w:r w:rsidRPr="002E1F59">
          <w:rPr>
            <w:rStyle w:val="Hyperlink"/>
            <w:rFonts w:cs="Calibri"/>
            <w:noProof/>
          </w:rPr>
          <w:t>http://www2.sts.si/arhiv/tehno/Projekt7/toplotna_obdelava_jekel.htm</w:t>
        </w:r>
      </w:hyperlink>
      <w:r w:rsidRPr="002E1F59">
        <w:rPr>
          <w:rFonts w:cs="Calibri"/>
          <w:noProof/>
        </w:rPr>
        <w:t>.</w:t>
      </w:r>
      <w:bookmarkEnd w:id="40"/>
    </w:p>
    <w:p w:rsidR="002E1F59" w:rsidRPr="002E1F59" w:rsidRDefault="002E1F59" w:rsidP="002E1F59">
      <w:pPr>
        <w:ind w:left="720" w:hanging="720"/>
        <w:rPr>
          <w:rFonts w:cs="Calibri"/>
          <w:noProof/>
        </w:rPr>
      </w:pPr>
      <w:bookmarkStart w:id="41" w:name="_ENREF_10"/>
      <w:r w:rsidRPr="002E1F59">
        <w:rPr>
          <w:rFonts w:cs="Calibri"/>
          <w:noProof/>
        </w:rPr>
        <w:t>10.</w:t>
      </w:r>
      <w:r w:rsidRPr="002E1F59">
        <w:rPr>
          <w:rFonts w:cs="Calibri"/>
          <w:noProof/>
        </w:rPr>
        <w:tab/>
        <w:t xml:space="preserve">Univerza-v-Mariboru. </w:t>
      </w:r>
      <w:r w:rsidRPr="002E1F59">
        <w:rPr>
          <w:rFonts w:cs="Calibri"/>
          <w:i/>
          <w:noProof/>
        </w:rPr>
        <w:t>Vrste toplotnih obdelav</w:t>
      </w:r>
      <w:r w:rsidRPr="002E1F59">
        <w:rPr>
          <w:rFonts w:cs="Calibri"/>
          <w:noProof/>
        </w:rPr>
        <w:t xml:space="preserve">. Available from: </w:t>
      </w:r>
      <w:hyperlink r:id="rId67" w:history="1">
        <w:r w:rsidRPr="002E1F59">
          <w:rPr>
            <w:rStyle w:val="Hyperlink"/>
            <w:rFonts w:cs="Calibri"/>
            <w:noProof/>
          </w:rPr>
          <w:t>http://fs-server.uni-mb.si/si/inst/itm/lm/GRADIVA_UC/Toplotna_obdelava_jekel/vrste_toplotnih_obdelav.html</w:t>
        </w:r>
      </w:hyperlink>
      <w:r w:rsidRPr="002E1F59">
        <w:rPr>
          <w:rFonts w:cs="Calibri"/>
          <w:noProof/>
        </w:rPr>
        <w:t>.</w:t>
      </w:r>
      <w:bookmarkEnd w:id="41"/>
    </w:p>
    <w:p w:rsidR="002E1F59" w:rsidRPr="002E1F59" w:rsidRDefault="002E1F59" w:rsidP="002E1F59">
      <w:pPr>
        <w:ind w:left="720" w:hanging="720"/>
        <w:rPr>
          <w:rFonts w:cs="Calibri"/>
          <w:noProof/>
        </w:rPr>
      </w:pPr>
      <w:bookmarkStart w:id="42" w:name="_ENREF_11"/>
      <w:r w:rsidRPr="002E1F59">
        <w:rPr>
          <w:rFonts w:cs="Calibri"/>
          <w:noProof/>
        </w:rPr>
        <w:t>11.</w:t>
      </w:r>
      <w:r w:rsidRPr="002E1F59">
        <w:rPr>
          <w:rFonts w:cs="Calibri"/>
          <w:noProof/>
        </w:rPr>
        <w:tab/>
        <w:t xml:space="preserve">Bhadeshia, H.K.D.H. </w:t>
      </w:r>
      <w:r w:rsidRPr="002E1F59">
        <w:rPr>
          <w:rFonts w:cs="Calibri"/>
          <w:i/>
          <w:noProof/>
        </w:rPr>
        <w:t>Bainite in Steels - 2nd Edition</w:t>
      </w:r>
      <w:r w:rsidRPr="002E1F59">
        <w:rPr>
          <w:rFonts w:cs="Calibri"/>
          <w:noProof/>
        </w:rPr>
        <w:t xml:space="preserve">. Available from: </w:t>
      </w:r>
      <w:hyperlink r:id="rId68" w:history="1">
        <w:r w:rsidRPr="002E1F59">
          <w:rPr>
            <w:rStyle w:val="Hyperlink"/>
            <w:rFonts w:cs="Calibri"/>
            <w:noProof/>
          </w:rPr>
          <w:t>http://www.msm.cam.ac.uk/phase-trans/newbainite.html</w:t>
        </w:r>
      </w:hyperlink>
      <w:r w:rsidRPr="002E1F59">
        <w:rPr>
          <w:rFonts w:cs="Calibri"/>
          <w:noProof/>
        </w:rPr>
        <w:t>.</w:t>
      </w:r>
      <w:bookmarkEnd w:id="42"/>
    </w:p>
    <w:p w:rsidR="002E1F59" w:rsidRPr="002E1F59" w:rsidRDefault="002E1F59" w:rsidP="002E1F59">
      <w:pPr>
        <w:ind w:left="720" w:hanging="720"/>
        <w:rPr>
          <w:rFonts w:cs="Calibri"/>
          <w:noProof/>
        </w:rPr>
      </w:pPr>
      <w:bookmarkStart w:id="43" w:name="_ENREF_12"/>
      <w:r w:rsidRPr="002E1F59">
        <w:rPr>
          <w:rFonts w:cs="Calibri"/>
          <w:noProof/>
        </w:rPr>
        <w:t>12.</w:t>
      </w:r>
      <w:r w:rsidRPr="002E1F59">
        <w:rPr>
          <w:rFonts w:cs="Calibri"/>
          <w:noProof/>
        </w:rPr>
        <w:tab/>
        <w:t xml:space="preserve">Luzginova, N. </w:t>
      </w:r>
      <w:r w:rsidRPr="002E1F59">
        <w:rPr>
          <w:rFonts w:cs="Calibri"/>
          <w:i/>
          <w:noProof/>
        </w:rPr>
        <w:t>Formation of Bainite</w:t>
      </w:r>
      <w:r w:rsidRPr="002E1F59">
        <w:rPr>
          <w:rFonts w:cs="Calibri"/>
          <w:noProof/>
        </w:rPr>
        <w:t xml:space="preserve">. Available from: </w:t>
      </w:r>
      <w:hyperlink r:id="rId69" w:history="1">
        <w:r w:rsidRPr="002E1F59">
          <w:rPr>
            <w:rStyle w:val="Hyperlink"/>
            <w:rFonts w:cs="Calibri"/>
            <w:noProof/>
          </w:rPr>
          <w:t>http://www.3me.tudelft.nl/en/about-the-faculty/departments/materials-science-and-engineering/research/microstructural-control-in-metals/research/formation-of-bainite/</w:t>
        </w:r>
      </w:hyperlink>
      <w:r w:rsidRPr="002E1F59">
        <w:rPr>
          <w:rFonts w:cs="Calibri"/>
          <w:noProof/>
        </w:rPr>
        <w:t>.</w:t>
      </w:r>
      <w:bookmarkEnd w:id="43"/>
    </w:p>
    <w:p w:rsidR="002E1F59" w:rsidRPr="002E1F59" w:rsidRDefault="002E1F59" w:rsidP="002E1F59">
      <w:pPr>
        <w:ind w:left="720" w:hanging="720"/>
        <w:rPr>
          <w:rFonts w:cs="Calibri"/>
          <w:noProof/>
        </w:rPr>
      </w:pPr>
      <w:bookmarkStart w:id="44" w:name="_ENREF_13"/>
      <w:r w:rsidRPr="002E1F59">
        <w:rPr>
          <w:rFonts w:cs="Calibri"/>
          <w:noProof/>
        </w:rPr>
        <w:t>13.</w:t>
      </w:r>
      <w:r w:rsidRPr="002E1F59">
        <w:rPr>
          <w:rFonts w:cs="Calibri"/>
          <w:noProof/>
        </w:rPr>
        <w:tab/>
        <w:t xml:space="preserve">Keys-To-metal. </w:t>
      </w:r>
      <w:r w:rsidRPr="002E1F59">
        <w:rPr>
          <w:rFonts w:cs="Calibri"/>
          <w:i/>
          <w:noProof/>
        </w:rPr>
        <w:t>Influence of Alloying Elements on Steel Microstructure</w:t>
      </w:r>
      <w:r w:rsidRPr="002E1F59">
        <w:rPr>
          <w:rFonts w:cs="Calibri"/>
          <w:noProof/>
        </w:rPr>
        <w:t xml:space="preserve">. 2012; Available from: </w:t>
      </w:r>
      <w:hyperlink r:id="rId70" w:history="1">
        <w:r w:rsidRPr="002E1F59">
          <w:rPr>
            <w:rStyle w:val="Hyperlink"/>
            <w:rFonts w:cs="Calibri"/>
            <w:noProof/>
          </w:rPr>
          <w:t>http://www.keytometals.com/page.aspx?ID=CheckArticle&amp;site=kts&amp;NM=50</w:t>
        </w:r>
      </w:hyperlink>
      <w:r w:rsidRPr="002E1F59">
        <w:rPr>
          <w:rFonts w:cs="Calibri"/>
          <w:noProof/>
        </w:rPr>
        <w:t>.</w:t>
      </w:r>
      <w:bookmarkEnd w:id="44"/>
    </w:p>
    <w:p w:rsidR="002E1F59" w:rsidRPr="002E1F59" w:rsidRDefault="002E1F59" w:rsidP="002E1F59">
      <w:pPr>
        <w:ind w:left="720" w:hanging="720"/>
        <w:rPr>
          <w:rFonts w:cs="Calibri"/>
          <w:noProof/>
        </w:rPr>
      </w:pPr>
      <w:bookmarkStart w:id="45" w:name="_ENREF_14"/>
      <w:r w:rsidRPr="002E1F59">
        <w:rPr>
          <w:rFonts w:cs="Calibri"/>
          <w:noProof/>
        </w:rPr>
        <w:t>14.</w:t>
      </w:r>
      <w:r w:rsidRPr="002E1F59">
        <w:rPr>
          <w:rFonts w:cs="Calibri"/>
          <w:noProof/>
        </w:rPr>
        <w:tab/>
        <w:t xml:space="preserve">Calphad. </w:t>
      </w:r>
      <w:r w:rsidRPr="002E1F59">
        <w:rPr>
          <w:rFonts w:cs="Calibri"/>
          <w:i/>
          <w:noProof/>
        </w:rPr>
        <w:t>Uddeholm AEB-L Stainless Steel</w:t>
      </w:r>
      <w:r w:rsidRPr="002E1F59">
        <w:rPr>
          <w:rFonts w:cs="Calibri"/>
          <w:noProof/>
        </w:rPr>
        <w:t xml:space="preserve">. Available from: </w:t>
      </w:r>
      <w:hyperlink r:id="rId71" w:history="1">
        <w:r w:rsidRPr="002E1F59">
          <w:rPr>
            <w:rStyle w:val="Hyperlink"/>
            <w:rFonts w:cs="Calibri"/>
            <w:noProof/>
          </w:rPr>
          <w:t>http://www.calphad.com/AEB-L.html</w:t>
        </w:r>
      </w:hyperlink>
      <w:r w:rsidRPr="002E1F59">
        <w:rPr>
          <w:rFonts w:cs="Calibri"/>
          <w:noProof/>
        </w:rPr>
        <w:t>.</w:t>
      </w:r>
      <w:bookmarkEnd w:id="45"/>
    </w:p>
    <w:p w:rsidR="002E1F59" w:rsidRPr="002E1F59" w:rsidRDefault="002E1F59" w:rsidP="002E1F59">
      <w:pPr>
        <w:ind w:left="720" w:hanging="720"/>
        <w:rPr>
          <w:rFonts w:cs="Calibri"/>
          <w:noProof/>
        </w:rPr>
      </w:pPr>
      <w:bookmarkStart w:id="46" w:name="_ENREF_15"/>
      <w:r w:rsidRPr="002E1F59">
        <w:rPr>
          <w:rFonts w:cs="Calibri"/>
          <w:noProof/>
        </w:rPr>
        <w:t>15.</w:t>
      </w:r>
      <w:r w:rsidRPr="002E1F59">
        <w:rPr>
          <w:rFonts w:cs="Calibri"/>
          <w:noProof/>
        </w:rPr>
        <w:tab/>
        <w:t xml:space="preserve">Nanowerk. </w:t>
      </w:r>
      <w:r w:rsidRPr="002E1F59">
        <w:rPr>
          <w:rFonts w:cs="Calibri"/>
          <w:i/>
          <w:noProof/>
        </w:rPr>
        <w:t xml:space="preserve">Nano-engineered steels for structural applications </w:t>
      </w:r>
      <w:r w:rsidRPr="002E1F59">
        <w:rPr>
          <w:rFonts w:cs="Calibri"/>
          <w:noProof/>
        </w:rPr>
        <w:t xml:space="preserve">2012; Available from: </w:t>
      </w:r>
      <w:hyperlink r:id="rId72" w:history="1">
        <w:r w:rsidRPr="002E1F59">
          <w:rPr>
            <w:rStyle w:val="Hyperlink"/>
            <w:rFonts w:cs="Calibri"/>
            <w:noProof/>
          </w:rPr>
          <w:t>http://www.nanowerk.com/spotlight/spotid=16203.php</w:t>
        </w:r>
      </w:hyperlink>
      <w:r w:rsidRPr="002E1F59">
        <w:rPr>
          <w:rFonts w:cs="Calibri"/>
          <w:noProof/>
        </w:rPr>
        <w:t>.</w:t>
      </w:r>
      <w:bookmarkEnd w:id="46"/>
    </w:p>
    <w:p w:rsidR="002E1F59" w:rsidRPr="002E1F59" w:rsidRDefault="002E1F59" w:rsidP="002E1F59">
      <w:pPr>
        <w:ind w:left="720" w:hanging="720"/>
        <w:rPr>
          <w:rFonts w:cs="Calibri"/>
          <w:noProof/>
        </w:rPr>
      </w:pPr>
      <w:bookmarkStart w:id="47" w:name="_ENREF_16"/>
      <w:r w:rsidRPr="002E1F59">
        <w:rPr>
          <w:rFonts w:cs="Calibri"/>
          <w:noProof/>
        </w:rPr>
        <w:t>16.</w:t>
      </w:r>
      <w:r w:rsidRPr="002E1F59">
        <w:rPr>
          <w:rFonts w:cs="Calibri"/>
          <w:noProof/>
        </w:rPr>
        <w:tab/>
      </w:r>
      <w:r w:rsidRPr="002E1F59">
        <w:rPr>
          <w:rFonts w:cs="Calibri"/>
          <w:i/>
          <w:noProof/>
        </w:rPr>
        <w:t>Thermo-Mechanical Control Process</w:t>
      </w:r>
      <w:r w:rsidRPr="002E1F59">
        <w:rPr>
          <w:rFonts w:cs="Calibri"/>
          <w:noProof/>
        </w:rPr>
        <w:t xml:space="preserve">. 2012; Available from: </w:t>
      </w:r>
      <w:hyperlink r:id="rId73" w:history="1">
        <w:r w:rsidRPr="002E1F59">
          <w:rPr>
            <w:rStyle w:val="Hyperlink"/>
            <w:rFonts w:cs="Calibri"/>
            <w:noProof/>
          </w:rPr>
          <w:t>http://www.keytometals.com/page.aspx?ID=CheckArticle&amp;site=kts&amp;NM=366</w:t>
        </w:r>
      </w:hyperlink>
      <w:r w:rsidRPr="002E1F59">
        <w:rPr>
          <w:rFonts w:cs="Calibri"/>
          <w:noProof/>
        </w:rPr>
        <w:t>.</w:t>
      </w:r>
      <w:bookmarkEnd w:id="47"/>
    </w:p>
    <w:p w:rsidR="002E1F59" w:rsidRPr="002E1F59" w:rsidRDefault="002E1F59" w:rsidP="002E1F59">
      <w:pPr>
        <w:ind w:left="720" w:hanging="720"/>
        <w:rPr>
          <w:rFonts w:cs="Calibri"/>
          <w:noProof/>
        </w:rPr>
      </w:pPr>
      <w:bookmarkStart w:id="48" w:name="_ENREF_17"/>
      <w:r w:rsidRPr="002E1F59">
        <w:rPr>
          <w:rFonts w:cs="Calibri"/>
          <w:noProof/>
        </w:rPr>
        <w:t>17.</w:t>
      </w:r>
      <w:r w:rsidRPr="002E1F59">
        <w:rPr>
          <w:rFonts w:cs="Calibri"/>
          <w:noProof/>
        </w:rPr>
        <w:tab/>
        <w:t xml:space="preserve">Leong-Huat-Hardware-PTE-LTD. </w:t>
      </w:r>
      <w:r w:rsidRPr="002E1F59">
        <w:rPr>
          <w:rFonts w:cs="Calibri"/>
          <w:i/>
          <w:noProof/>
        </w:rPr>
        <w:t>Thermomechanical Control Process</w:t>
      </w:r>
      <w:r w:rsidRPr="002E1F59">
        <w:rPr>
          <w:rFonts w:cs="Calibri"/>
          <w:noProof/>
        </w:rPr>
        <w:t xml:space="preserve">. Available from: </w:t>
      </w:r>
      <w:hyperlink r:id="rId74" w:history="1">
        <w:r w:rsidRPr="002E1F59">
          <w:rPr>
            <w:rStyle w:val="Hyperlink"/>
            <w:rFonts w:cs="Calibri"/>
            <w:noProof/>
          </w:rPr>
          <w:t>http://www.leonghuat.com/articles/Thermomechanical%20Control%20Process.htm</w:t>
        </w:r>
      </w:hyperlink>
      <w:r w:rsidRPr="002E1F59">
        <w:rPr>
          <w:rFonts w:cs="Calibri"/>
          <w:noProof/>
        </w:rPr>
        <w:t>.</w:t>
      </w:r>
      <w:bookmarkEnd w:id="48"/>
    </w:p>
    <w:p w:rsidR="002E1F59" w:rsidRPr="002E1F59" w:rsidRDefault="002E1F59" w:rsidP="002E1F59">
      <w:pPr>
        <w:ind w:left="720" w:hanging="720"/>
        <w:rPr>
          <w:rFonts w:cs="Calibri"/>
          <w:noProof/>
        </w:rPr>
      </w:pPr>
      <w:bookmarkStart w:id="49" w:name="_ENREF_18"/>
      <w:r w:rsidRPr="002E1F59">
        <w:rPr>
          <w:rFonts w:cs="Calibri"/>
          <w:noProof/>
        </w:rPr>
        <w:t>18.</w:t>
      </w:r>
      <w:r w:rsidRPr="002E1F59">
        <w:rPr>
          <w:rFonts w:cs="Calibri"/>
          <w:noProof/>
        </w:rPr>
        <w:tab/>
        <w:t xml:space="preserve">Kos, M., </w:t>
      </w:r>
      <w:r w:rsidRPr="002E1F59">
        <w:rPr>
          <w:rFonts w:cs="Calibri"/>
          <w:i/>
          <w:noProof/>
        </w:rPr>
        <w:t>Nanostrukturni materiali izdelani z uporabo ekstremnih plastičnih deformacij</w:t>
      </w:r>
      <w:r w:rsidRPr="002E1F59">
        <w:rPr>
          <w:rFonts w:cs="Calibri"/>
          <w:noProof/>
        </w:rPr>
        <w:t>, 2008, Univerza v Mariboru.</w:t>
      </w:r>
      <w:bookmarkEnd w:id="49"/>
    </w:p>
    <w:p w:rsidR="002E1F59" w:rsidRPr="002E1F59" w:rsidRDefault="002E1F59" w:rsidP="002E1F59">
      <w:pPr>
        <w:ind w:left="720" w:hanging="720"/>
        <w:rPr>
          <w:rFonts w:cs="Calibri"/>
          <w:noProof/>
        </w:rPr>
      </w:pPr>
      <w:bookmarkStart w:id="50" w:name="_ENREF_19"/>
      <w:r w:rsidRPr="002E1F59">
        <w:rPr>
          <w:rFonts w:cs="Calibri"/>
          <w:noProof/>
        </w:rPr>
        <w:lastRenderedPageBreak/>
        <w:t>19.</w:t>
      </w:r>
      <w:r w:rsidRPr="002E1F59">
        <w:rPr>
          <w:rFonts w:cs="Calibri"/>
          <w:noProof/>
        </w:rPr>
        <w:tab/>
        <w:t xml:space="preserve">Kirbiš, P., </w:t>
      </w:r>
      <w:r w:rsidRPr="002E1F59">
        <w:rPr>
          <w:rFonts w:cs="Calibri"/>
          <w:i/>
          <w:noProof/>
        </w:rPr>
        <w:t>Karakterizacija neoksidiranega dela, notranje oksidirane Cu-Al zlitine oblikovane po ECAP postopku, ter pregled postopka z vidika difuzije inovacij</w:t>
      </w:r>
      <w:r w:rsidRPr="002E1F59">
        <w:rPr>
          <w:rFonts w:cs="Calibri"/>
          <w:noProof/>
        </w:rPr>
        <w:t>, 2011, Univerza v Mariboru.</w:t>
      </w:r>
      <w:bookmarkEnd w:id="50"/>
    </w:p>
    <w:p w:rsidR="002E1F59" w:rsidRPr="002E1F59" w:rsidRDefault="002E1F59" w:rsidP="002E1F59">
      <w:pPr>
        <w:ind w:left="720" w:hanging="720"/>
        <w:rPr>
          <w:rFonts w:cs="Calibri"/>
          <w:noProof/>
        </w:rPr>
      </w:pPr>
      <w:bookmarkStart w:id="51" w:name="_ENREF_20"/>
      <w:r w:rsidRPr="002E1F59">
        <w:rPr>
          <w:rFonts w:cs="Calibri"/>
          <w:noProof/>
        </w:rPr>
        <w:t>20.</w:t>
      </w:r>
      <w:r w:rsidRPr="002E1F59">
        <w:rPr>
          <w:rFonts w:cs="Calibri"/>
          <w:noProof/>
        </w:rPr>
        <w:tab/>
        <w:t xml:space="preserve">NORTHERN-IRON-CORP. </w:t>
      </w:r>
      <w:r w:rsidRPr="002E1F59">
        <w:rPr>
          <w:rFonts w:cs="Calibri"/>
          <w:i/>
          <w:noProof/>
        </w:rPr>
        <w:t>Iron Ore Price</w:t>
      </w:r>
      <w:r w:rsidRPr="002E1F59">
        <w:rPr>
          <w:rFonts w:cs="Calibri"/>
          <w:noProof/>
        </w:rPr>
        <w:t xml:space="preserve">. 2012; Available from: </w:t>
      </w:r>
      <w:hyperlink r:id="rId75" w:history="1">
        <w:r w:rsidRPr="002E1F59">
          <w:rPr>
            <w:rStyle w:val="Hyperlink"/>
            <w:rFonts w:cs="Calibri"/>
            <w:noProof/>
          </w:rPr>
          <w:t>http://www.northernironcorp.com/iron-ore-price</w:t>
        </w:r>
      </w:hyperlink>
      <w:r w:rsidRPr="002E1F59">
        <w:rPr>
          <w:rFonts w:cs="Calibri"/>
          <w:noProof/>
        </w:rPr>
        <w:t>.</w:t>
      </w:r>
      <w:bookmarkEnd w:id="51"/>
    </w:p>
    <w:p w:rsidR="002E1F59" w:rsidRPr="002E1F59" w:rsidRDefault="002E1F59" w:rsidP="002E1F59">
      <w:pPr>
        <w:ind w:left="720" w:hanging="720"/>
        <w:rPr>
          <w:rFonts w:cs="Calibri"/>
          <w:noProof/>
        </w:rPr>
      </w:pPr>
      <w:bookmarkStart w:id="52" w:name="_ENREF_21"/>
      <w:r w:rsidRPr="002E1F59">
        <w:rPr>
          <w:rFonts w:cs="Calibri"/>
          <w:noProof/>
        </w:rPr>
        <w:t>21.</w:t>
      </w:r>
      <w:r w:rsidRPr="002E1F59">
        <w:rPr>
          <w:rFonts w:cs="Calibri"/>
          <w:noProof/>
        </w:rPr>
        <w:tab/>
        <w:t xml:space="preserve">Financial-Times-ltd. </w:t>
      </w:r>
      <w:r w:rsidRPr="002E1F59">
        <w:rPr>
          <w:rFonts w:cs="Calibri"/>
          <w:i/>
          <w:noProof/>
        </w:rPr>
        <w:t>Iron ore going down, down, down</w:t>
      </w:r>
      <w:r w:rsidRPr="002E1F59">
        <w:rPr>
          <w:rFonts w:cs="Calibri"/>
          <w:noProof/>
        </w:rPr>
        <w:t xml:space="preserve">. 2012; Available from: </w:t>
      </w:r>
      <w:hyperlink r:id="rId76" w:history="1">
        <w:r w:rsidRPr="002E1F59">
          <w:rPr>
            <w:rStyle w:val="Hyperlink"/>
            <w:rFonts w:cs="Calibri"/>
            <w:noProof/>
          </w:rPr>
          <w:t>http://ftalphaville.ft.com/blog/2012/07/30/1099681/iron-ore-going-down-down-down/</w:t>
        </w:r>
      </w:hyperlink>
      <w:r w:rsidRPr="002E1F59">
        <w:rPr>
          <w:rFonts w:cs="Calibri"/>
          <w:noProof/>
        </w:rPr>
        <w:t>.</w:t>
      </w:r>
      <w:bookmarkEnd w:id="52"/>
    </w:p>
    <w:p w:rsidR="002E1F59" w:rsidRPr="002E1F59" w:rsidRDefault="002E1F59" w:rsidP="002E1F59">
      <w:pPr>
        <w:ind w:left="720" w:hanging="720"/>
        <w:rPr>
          <w:rFonts w:cs="Calibri"/>
          <w:noProof/>
        </w:rPr>
      </w:pPr>
      <w:bookmarkStart w:id="53" w:name="_ENREF_22"/>
      <w:r w:rsidRPr="002E1F59">
        <w:rPr>
          <w:rFonts w:cs="Calibri"/>
          <w:noProof/>
        </w:rPr>
        <w:t>22.</w:t>
      </w:r>
      <w:r w:rsidRPr="002E1F59">
        <w:rPr>
          <w:rFonts w:cs="Calibri"/>
          <w:noProof/>
        </w:rPr>
        <w:tab/>
        <w:t xml:space="preserve">Consensus-Economics-Inc. </w:t>
      </w:r>
      <w:r w:rsidRPr="002E1F59">
        <w:rPr>
          <w:rFonts w:cs="Calibri"/>
          <w:i/>
          <w:noProof/>
        </w:rPr>
        <w:t>Steel: The End of the Commodities Super Cycle</w:t>
      </w:r>
      <w:r w:rsidRPr="002E1F59">
        <w:rPr>
          <w:rFonts w:cs="Calibri"/>
          <w:noProof/>
        </w:rPr>
        <w:t xml:space="preserve">. 2009; Available from: </w:t>
      </w:r>
      <w:hyperlink r:id="rId77" w:history="1">
        <w:r w:rsidRPr="002E1F59">
          <w:rPr>
            <w:rStyle w:val="Hyperlink"/>
            <w:rFonts w:cs="Calibri"/>
            <w:noProof/>
          </w:rPr>
          <w:t>http://www.consensuseconomics.com/News_and_Articles/Steel_Prices401.htm</w:t>
        </w:r>
      </w:hyperlink>
      <w:r w:rsidRPr="002E1F59">
        <w:rPr>
          <w:rFonts w:cs="Calibri"/>
          <w:noProof/>
        </w:rPr>
        <w:t>.</w:t>
      </w:r>
      <w:bookmarkEnd w:id="53"/>
    </w:p>
    <w:p w:rsidR="002E1F59" w:rsidRPr="002E1F59" w:rsidRDefault="002E1F59" w:rsidP="002E1F59">
      <w:pPr>
        <w:ind w:left="720" w:hanging="720"/>
        <w:rPr>
          <w:rFonts w:cs="Calibri"/>
          <w:i/>
          <w:noProof/>
        </w:rPr>
      </w:pPr>
      <w:bookmarkStart w:id="54" w:name="_ENREF_23"/>
      <w:r w:rsidRPr="002E1F59">
        <w:rPr>
          <w:rFonts w:cs="Calibri"/>
          <w:noProof/>
        </w:rPr>
        <w:t>23.</w:t>
      </w:r>
      <w:r w:rsidRPr="002E1F59">
        <w:rPr>
          <w:rFonts w:cs="Calibri"/>
          <w:noProof/>
        </w:rPr>
        <w:tab/>
        <w:t>Paratore, D.</w:t>
      </w:r>
      <w:r w:rsidRPr="002E1F59">
        <w:rPr>
          <w:rFonts w:cs="Calibri"/>
          <w:i/>
          <w:noProof/>
        </w:rPr>
        <w:t xml:space="preserve"> </w:t>
      </w:r>
      <w:r w:rsidRPr="002E1F59">
        <w:rPr>
          <w:rFonts w:cs="Calibri"/>
          <w:i/>
          <w:noProof/>
        </w:rPr>
        <w:tab/>
      </w:r>
    </w:p>
    <w:p w:rsidR="002E1F59" w:rsidRPr="002E1F59" w:rsidRDefault="002E1F59" w:rsidP="002E1F59">
      <w:pPr>
        <w:ind w:left="720" w:hanging="720"/>
        <w:rPr>
          <w:rFonts w:cs="Calibri"/>
          <w:noProof/>
        </w:rPr>
      </w:pPr>
      <w:r w:rsidRPr="002E1F59">
        <w:rPr>
          <w:rFonts w:cs="Calibri"/>
          <w:i/>
          <w:noProof/>
        </w:rPr>
        <w:t>Redefining Steel for the Automotive Industry</w:t>
      </w:r>
      <w:r w:rsidRPr="002E1F59">
        <w:rPr>
          <w:rFonts w:cs="Calibri"/>
          <w:noProof/>
        </w:rPr>
        <w:t xml:space="preserve">. 2012; Available from: </w:t>
      </w:r>
      <w:hyperlink r:id="rId78" w:history="1">
        <w:r w:rsidRPr="002E1F59">
          <w:rPr>
            <w:rStyle w:val="Hyperlink"/>
            <w:rFonts w:cs="Calibri"/>
            <w:noProof/>
          </w:rPr>
          <w:t>http://www.nanosteelco.com/breakthrough/index.php</w:t>
        </w:r>
      </w:hyperlink>
      <w:r w:rsidRPr="002E1F59">
        <w:rPr>
          <w:rFonts w:cs="Calibri"/>
          <w:noProof/>
        </w:rPr>
        <w:t>.</w:t>
      </w:r>
      <w:bookmarkEnd w:id="54"/>
    </w:p>
    <w:p w:rsidR="002E1F59" w:rsidRPr="002E1F59" w:rsidRDefault="002E1F59" w:rsidP="002E1F59">
      <w:pPr>
        <w:ind w:left="720" w:hanging="720"/>
        <w:rPr>
          <w:rFonts w:cs="Calibri"/>
          <w:noProof/>
        </w:rPr>
      </w:pPr>
      <w:bookmarkStart w:id="55" w:name="_ENREF_24"/>
      <w:r w:rsidRPr="002E1F59">
        <w:rPr>
          <w:rFonts w:cs="Calibri"/>
          <w:noProof/>
        </w:rPr>
        <w:t>24.</w:t>
      </w:r>
      <w:r w:rsidRPr="002E1F59">
        <w:rPr>
          <w:rFonts w:cs="Calibri"/>
          <w:noProof/>
        </w:rPr>
        <w:tab/>
        <w:t xml:space="preserve">Acroni. 2012; Available from: </w:t>
      </w:r>
      <w:hyperlink r:id="rId79" w:history="1">
        <w:r w:rsidRPr="002E1F59">
          <w:rPr>
            <w:rStyle w:val="Hyperlink"/>
            <w:rFonts w:cs="Calibri"/>
            <w:noProof/>
          </w:rPr>
          <w:t>http://www.acroni.si/?subpageid=1</w:t>
        </w:r>
      </w:hyperlink>
      <w:r w:rsidRPr="002E1F59">
        <w:rPr>
          <w:rFonts w:cs="Calibri"/>
          <w:noProof/>
        </w:rPr>
        <w:t>.</w:t>
      </w:r>
      <w:bookmarkEnd w:id="55"/>
    </w:p>
    <w:p w:rsidR="002E1F59" w:rsidRPr="002E1F59" w:rsidRDefault="002E1F59" w:rsidP="002E1F59">
      <w:pPr>
        <w:ind w:left="720" w:hanging="720"/>
        <w:rPr>
          <w:rFonts w:cs="Calibri"/>
          <w:noProof/>
        </w:rPr>
      </w:pPr>
      <w:bookmarkStart w:id="56" w:name="_ENREF_25"/>
      <w:r w:rsidRPr="002E1F59">
        <w:rPr>
          <w:rFonts w:cs="Calibri"/>
          <w:noProof/>
        </w:rPr>
        <w:t>25.</w:t>
      </w:r>
      <w:r w:rsidRPr="002E1F59">
        <w:rPr>
          <w:rFonts w:cs="Calibri"/>
          <w:noProof/>
        </w:rPr>
        <w:tab/>
        <w:t xml:space="preserve">Metal-Ravne. Available from: </w:t>
      </w:r>
      <w:hyperlink r:id="rId80" w:history="1">
        <w:r w:rsidRPr="002E1F59">
          <w:rPr>
            <w:rStyle w:val="Hyperlink"/>
            <w:rFonts w:cs="Calibri"/>
            <w:noProof/>
          </w:rPr>
          <w:t>www.metalravne.com</w:t>
        </w:r>
      </w:hyperlink>
      <w:r w:rsidRPr="002E1F59">
        <w:rPr>
          <w:rFonts w:cs="Calibri"/>
          <w:noProof/>
        </w:rPr>
        <w:t>.</w:t>
      </w:r>
      <w:bookmarkEnd w:id="56"/>
    </w:p>
    <w:p w:rsidR="002E1F59" w:rsidRPr="002E1F59" w:rsidRDefault="002E1F59" w:rsidP="002E1F59">
      <w:pPr>
        <w:ind w:left="720" w:hanging="720"/>
        <w:rPr>
          <w:rFonts w:cs="Calibri"/>
          <w:noProof/>
        </w:rPr>
      </w:pPr>
      <w:bookmarkStart w:id="57" w:name="_ENREF_26"/>
      <w:r w:rsidRPr="002E1F59">
        <w:rPr>
          <w:rFonts w:cs="Calibri"/>
          <w:noProof/>
        </w:rPr>
        <w:t>26.</w:t>
      </w:r>
      <w:r w:rsidRPr="002E1F59">
        <w:rPr>
          <w:rFonts w:cs="Calibri"/>
          <w:noProof/>
        </w:rPr>
        <w:tab/>
        <w:t xml:space="preserve">Metal-Ravne, </w:t>
      </w:r>
      <w:r w:rsidRPr="002E1F59">
        <w:rPr>
          <w:rFonts w:cs="Calibri"/>
          <w:i/>
          <w:noProof/>
        </w:rPr>
        <w:t>The Metal Ravne Steel Selector v 4.0</w:t>
      </w:r>
      <w:r w:rsidRPr="002E1F59">
        <w:rPr>
          <w:rFonts w:cs="Calibri"/>
          <w:noProof/>
        </w:rPr>
        <w:t>.</w:t>
      </w:r>
      <w:bookmarkEnd w:id="57"/>
    </w:p>
    <w:p w:rsidR="002E1F59" w:rsidRDefault="002E1F59" w:rsidP="002E1F59">
      <w:pPr>
        <w:rPr>
          <w:rFonts w:cs="Calibri"/>
          <w:noProof/>
        </w:rPr>
      </w:pPr>
    </w:p>
    <w:p w:rsidR="00FF5A26" w:rsidRDefault="00937FF6" w:rsidP="00BB67A4">
      <w:r>
        <w:fldChar w:fldCharType="end"/>
      </w:r>
    </w:p>
    <w:p w:rsidR="00BD658C" w:rsidRDefault="00BD658C" w:rsidP="00BB67A4"/>
    <w:p w:rsidR="00BD658C" w:rsidRPr="00C17730" w:rsidRDefault="00BD658C" w:rsidP="00BB67A4"/>
    <w:sectPr w:rsidR="00BD658C" w:rsidRPr="00C17730" w:rsidSect="00BB67A4">
      <w:footerReference w:type="default" r:id="rId81"/>
      <w:endnotePr>
        <w:numFmt w:val="decimal"/>
      </w:endnotePr>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34D" w:rsidRDefault="00AD634D" w:rsidP="00BB67A4">
      <w:r>
        <w:separator/>
      </w:r>
    </w:p>
  </w:endnote>
  <w:endnote w:type="continuationSeparator" w:id="0">
    <w:p w:rsidR="00AD634D" w:rsidRDefault="00AD634D" w:rsidP="00BB6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8005470"/>
      <w:docPartObj>
        <w:docPartGallery w:val="Page Numbers (Bottom of Page)"/>
        <w:docPartUnique/>
      </w:docPartObj>
    </w:sdtPr>
    <w:sdtEndPr>
      <w:rPr>
        <w:noProof/>
      </w:rPr>
    </w:sdtEndPr>
    <w:sdtContent>
      <w:p w:rsidR="005A675C" w:rsidRDefault="005A675C">
        <w:pPr>
          <w:pStyle w:val="Footer"/>
          <w:jc w:val="center"/>
        </w:pPr>
        <w:r>
          <w:fldChar w:fldCharType="begin"/>
        </w:r>
        <w:r>
          <w:instrText xml:space="preserve"> PAGE   \* MERGEFORMAT </w:instrText>
        </w:r>
        <w:r>
          <w:fldChar w:fldCharType="separate"/>
        </w:r>
        <w:r w:rsidR="00953B15">
          <w:rPr>
            <w:noProof/>
          </w:rPr>
          <w:t>1</w:t>
        </w:r>
        <w:r>
          <w:rPr>
            <w:noProof/>
          </w:rPr>
          <w:fldChar w:fldCharType="end"/>
        </w:r>
      </w:p>
    </w:sdtContent>
  </w:sdt>
  <w:p w:rsidR="005A675C" w:rsidRDefault="005A67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34D" w:rsidRDefault="00AD634D" w:rsidP="00BB67A4">
      <w:r>
        <w:separator/>
      </w:r>
    </w:p>
  </w:footnote>
  <w:footnote w:type="continuationSeparator" w:id="0">
    <w:p w:rsidR="00AD634D" w:rsidRDefault="00AD634D" w:rsidP="00BB67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B495E"/>
    <w:multiLevelType w:val="hybridMultilevel"/>
    <w:tmpl w:val="524CBCB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nsid w:val="123E7DD6"/>
    <w:multiLevelType w:val="multilevel"/>
    <w:tmpl w:val="8F7AE6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E10181"/>
    <w:multiLevelType w:val="hybridMultilevel"/>
    <w:tmpl w:val="A094E06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6450DBD"/>
    <w:multiLevelType w:val="hybridMultilevel"/>
    <w:tmpl w:val="5F96887E"/>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nsid w:val="17136E83"/>
    <w:multiLevelType w:val="hybridMultilevel"/>
    <w:tmpl w:val="E1C85E8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nsid w:val="194109BB"/>
    <w:multiLevelType w:val="hybridMultilevel"/>
    <w:tmpl w:val="0616E244"/>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C3C5BC3"/>
    <w:multiLevelType w:val="hybridMultilevel"/>
    <w:tmpl w:val="3586B4DE"/>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nsid w:val="20895D35"/>
    <w:multiLevelType w:val="hybridMultilevel"/>
    <w:tmpl w:val="F2C2AC98"/>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start w:val="1"/>
      <w:numFmt w:val="bullet"/>
      <w:lvlText w:val=""/>
      <w:lvlJc w:val="left"/>
      <w:pPr>
        <w:ind w:left="2160" w:hanging="360"/>
      </w:pPr>
      <w:rPr>
        <w:rFonts w:ascii="Wingdings" w:hAnsi="Wingdings" w:hint="default"/>
      </w:rPr>
    </w:lvl>
    <w:lvl w:ilvl="3" w:tplc="0424000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nsid w:val="282F3CCE"/>
    <w:multiLevelType w:val="hybridMultilevel"/>
    <w:tmpl w:val="EAA8F04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nsid w:val="298F191A"/>
    <w:multiLevelType w:val="hybridMultilevel"/>
    <w:tmpl w:val="83D03A72"/>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D3622F8"/>
    <w:multiLevelType w:val="hybridMultilevel"/>
    <w:tmpl w:val="8148408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
    <w:nsid w:val="2D386FC1"/>
    <w:multiLevelType w:val="hybridMultilevel"/>
    <w:tmpl w:val="365CE9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nsid w:val="3333578C"/>
    <w:multiLevelType w:val="hybridMultilevel"/>
    <w:tmpl w:val="735032F6"/>
    <w:lvl w:ilvl="0" w:tplc="04240001">
      <w:start w:val="1"/>
      <w:numFmt w:val="bullet"/>
      <w:lvlText w:val=""/>
      <w:lvlJc w:val="left"/>
      <w:pPr>
        <w:ind w:left="792" w:hanging="360"/>
      </w:pPr>
      <w:rPr>
        <w:rFonts w:ascii="Symbol" w:hAnsi="Symbol" w:hint="default"/>
      </w:rPr>
    </w:lvl>
    <w:lvl w:ilvl="1" w:tplc="04240003" w:tentative="1">
      <w:start w:val="1"/>
      <w:numFmt w:val="bullet"/>
      <w:lvlText w:val="o"/>
      <w:lvlJc w:val="left"/>
      <w:pPr>
        <w:ind w:left="792" w:hanging="360"/>
      </w:pPr>
      <w:rPr>
        <w:rFonts w:ascii="Courier New" w:hAnsi="Courier New" w:cs="Courier New" w:hint="default"/>
      </w:rPr>
    </w:lvl>
    <w:lvl w:ilvl="2" w:tplc="04240005" w:tentative="1">
      <w:start w:val="1"/>
      <w:numFmt w:val="bullet"/>
      <w:lvlText w:val=""/>
      <w:lvlJc w:val="left"/>
      <w:pPr>
        <w:ind w:left="1512" w:hanging="360"/>
      </w:pPr>
      <w:rPr>
        <w:rFonts w:ascii="Wingdings" w:hAnsi="Wingdings" w:hint="default"/>
      </w:rPr>
    </w:lvl>
    <w:lvl w:ilvl="3" w:tplc="04240001" w:tentative="1">
      <w:start w:val="1"/>
      <w:numFmt w:val="bullet"/>
      <w:lvlText w:val=""/>
      <w:lvlJc w:val="left"/>
      <w:pPr>
        <w:ind w:left="2232" w:hanging="360"/>
      </w:pPr>
      <w:rPr>
        <w:rFonts w:ascii="Symbol" w:hAnsi="Symbol" w:hint="default"/>
      </w:rPr>
    </w:lvl>
    <w:lvl w:ilvl="4" w:tplc="04240003" w:tentative="1">
      <w:start w:val="1"/>
      <w:numFmt w:val="bullet"/>
      <w:lvlText w:val="o"/>
      <w:lvlJc w:val="left"/>
      <w:pPr>
        <w:ind w:left="2952" w:hanging="360"/>
      </w:pPr>
      <w:rPr>
        <w:rFonts w:ascii="Courier New" w:hAnsi="Courier New" w:cs="Courier New" w:hint="default"/>
      </w:rPr>
    </w:lvl>
    <w:lvl w:ilvl="5" w:tplc="04240005" w:tentative="1">
      <w:start w:val="1"/>
      <w:numFmt w:val="bullet"/>
      <w:lvlText w:val=""/>
      <w:lvlJc w:val="left"/>
      <w:pPr>
        <w:ind w:left="3672" w:hanging="360"/>
      </w:pPr>
      <w:rPr>
        <w:rFonts w:ascii="Wingdings" w:hAnsi="Wingdings" w:hint="default"/>
      </w:rPr>
    </w:lvl>
    <w:lvl w:ilvl="6" w:tplc="04240001" w:tentative="1">
      <w:start w:val="1"/>
      <w:numFmt w:val="bullet"/>
      <w:lvlText w:val=""/>
      <w:lvlJc w:val="left"/>
      <w:pPr>
        <w:ind w:left="4392" w:hanging="360"/>
      </w:pPr>
      <w:rPr>
        <w:rFonts w:ascii="Symbol" w:hAnsi="Symbol" w:hint="default"/>
      </w:rPr>
    </w:lvl>
    <w:lvl w:ilvl="7" w:tplc="04240003" w:tentative="1">
      <w:start w:val="1"/>
      <w:numFmt w:val="bullet"/>
      <w:lvlText w:val="o"/>
      <w:lvlJc w:val="left"/>
      <w:pPr>
        <w:ind w:left="5112" w:hanging="360"/>
      </w:pPr>
      <w:rPr>
        <w:rFonts w:ascii="Courier New" w:hAnsi="Courier New" w:cs="Courier New" w:hint="default"/>
      </w:rPr>
    </w:lvl>
    <w:lvl w:ilvl="8" w:tplc="04240005" w:tentative="1">
      <w:start w:val="1"/>
      <w:numFmt w:val="bullet"/>
      <w:lvlText w:val=""/>
      <w:lvlJc w:val="left"/>
      <w:pPr>
        <w:ind w:left="5832" w:hanging="360"/>
      </w:pPr>
      <w:rPr>
        <w:rFonts w:ascii="Wingdings" w:hAnsi="Wingdings" w:hint="default"/>
      </w:rPr>
    </w:lvl>
  </w:abstractNum>
  <w:abstractNum w:abstractNumId="13">
    <w:nsid w:val="36964AA3"/>
    <w:multiLevelType w:val="hybridMultilevel"/>
    <w:tmpl w:val="04AA32E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nsid w:val="3AA22598"/>
    <w:multiLevelType w:val="hybridMultilevel"/>
    <w:tmpl w:val="D8B66532"/>
    <w:lvl w:ilvl="0" w:tplc="C394876C">
      <w:start w:val="1"/>
      <w:numFmt w:val="bullet"/>
      <w:lvlText w:val="•"/>
      <w:lvlJc w:val="left"/>
      <w:pPr>
        <w:tabs>
          <w:tab w:val="num" w:pos="720"/>
        </w:tabs>
        <w:ind w:left="720" w:hanging="360"/>
      </w:pPr>
      <w:rPr>
        <w:rFonts w:ascii="Times New Roman" w:hAnsi="Times New Roman" w:hint="default"/>
      </w:rPr>
    </w:lvl>
    <w:lvl w:ilvl="1" w:tplc="B750F05E">
      <w:start w:val="1809"/>
      <w:numFmt w:val="bullet"/>
      <w:lvlText w:val="–"/>
      <w:lvlJc w:val="left"/>
      <w:pPr>
        <w:tabs>
          <w:tab w:val="num" w:pos="1440"/>
        </w:tabs>
        <w:ind w:left="1440" w:hanging="360"/>
      </w:pPr>
      <w:rPr>
        <w:rFonts w:ascii="Times New Roman" w:hAnsi="Times New Roman" w:hint="default"/>
      </w:rPr>
    </w:lvl>
    <w:lvl w:ilvl="2" w:tplc="EBF256E4" w:tentative="1">
      <w:start w:val="1"/>
      <w:numFmt w:val="bullet"/>
      <w:lvlText w:val="•"/>
      <w:lvlJc w:val="left"/>
      <w:pPr>
        <w:tabs>
          <w:tab w:val="num" w:pos="2160"/>
        </w:tabs>
        <w:ind w:left="2160" w:hanging="360"/>
      </w:pPr>
      <w:rPr>
        <w:rFonts w:ascii="Times New Roman" w:hAnsi="Times New Roman" w:hint="default"/>
      </w:rPr>
    </w:lvl>
    <w:lvl w:ilvl="3" w:tplc="E9D63512" w:tentative="1">
      <w:start w:val="1"/>
      <w:numFmt w:val="bullet"/>
      <w:lvlText w:val="•"/>
      <w:lvlJc w:val="left"/>
      <w:pPr>
        <w:tabs>
          <w:tab w:val="num" w:pos="2880"/>
        </w:tabs>
        <w:ind w:left="2880" w:hanging="360"/>
      </w:pPr>
      <w:rPr>
        <w:rFonts w:ascii="Times New Roman" w:hAnsi="Times New Roman" w:hint="default"/>
      </w:rPr>
    </w:lvl>
    <w:lvl w:ilvl="4" w:tplc="6E4CBF04" w:tentative="1">
      <w:start w:val="1"/>
      <w:numFmt w:val="bullet"/>
      <w:lvlText w:val="•"/>
      <w:lvlJc w:val="left"/>
      <w:pPr>
        <w:tabs>
          <w:tab w:val="num" w:pos="3600"/>
        </w:tabs>
        <w:ind w:left="3600" w:hanging="360"/>
      </w:pPr>
      <w:rPr>
        <w:rFonts w:ascii="Times New Roman" w:hAnsi="Times New Roman" w:hint="default"/>
      </w:rPr>
    </w:lvl>
    <w:lvl w:ilvl="5" w:tplc="7F6843D6" w:tentative="1">
      <w:start w:val="1"/>
      <w:numFmt w:val="bullet"/>
      <w:lvlText w:val="•"/>
      <w:lvlJc w:val="left"/>
      <w:pPr>
        <w:tabs>
          <w:tab w:val="num" w:pos="4320"/>
        </w:tabs>
        <w:ind w:left="4320" w:hanging="360"/>
      </w:pPr>
      <w:rPr>
        <w:rFonts w:ascii="Times New Roman" w:hAnsi="Times New Roman" w:hint="default"/>
      </w:rPr>
    </w:lvl>
    <w:lvl w:ilvl="6" w:tplc="B89A9026" w:tentative="1">
      <w:start w:val="1"/>
      <w:numFmt w:val="bullet"/>
      <w:lvlText w:val="•"/>
      <w:lvlJc w:val="left"/>
      <w:pPr>
        <w:tabs>
          <w:tab w:val="num" w:pos="5040"/>
        </w:tabs>
        <w:ind w:left="5040" w:hanging="360"/>
      </w:pPr>
      <w:rPr>
        <w:rFonts w:ascii="Times New Roman" w:hAnsi="Times New Roman" w:hint="default"/>
      </w:rPr>
    </w:lvl>
    <w:lvl w:ilvl="7" w:tplc="AD3C64D8" w:tentative="1">
      <w:start w:val="1"/>
      <w:numFmt w:val="bullet"/>
      <w:lvlText w:val="•"/>
      <w:lvlJc w:val="left"/>
      <w:pPr>
        <w:tabs>
          <w:tab w:val="num" w:pos="5760"/>
        </w:tabs>
        <w:ind w:left="5760" w:hanging="360"/>
      </w:pPr>
      <w:rPr>
        <w:rFonts w:ascii="Times New Roman" w:hAnsi="Times New Roman" w:hint="default"/>
      </w:rPr>
    </w:lvl>
    <w:lvl w:ilvl="8" w:tplc="52F4E278" w:tentative="1">
      <w:start w:val="1"/>
      <w:numFmt w:val="bullet"/>
      <w:lvlText w:val="•"/>
      <w:lvlJc w:val="left"/>
      <w:pPr>
        <w:tabs>
          <w:tab w:val="num" w:pos="6480"/>
        </w:tabs>
        <w:ind w:left="6480" w:hanging="360"/>
      </w:pPr>
      <w:rPr>
        <w:rFonts w:ascii="Times New Roman" w:hAnsi="Times New Roman" w:hint="default"/>
      </w:rPr>
    </w:lvl>
  </w:abstractNum>
  <w:abstractNum w:abstractNumId="15">
    <w:nsid w:val="407D486A"/>
    <w:multiLevelType w:val="multilevel"/>
    <w:tmpl w:val="7340EEB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1EB1DD8"/>
    <w:multiLevelType w:val="hybridMultilevel"/>
    <w:tmpl w:val="1FB2453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nsid w:val="47915571"/>
    <w:multiLevelType w:val="hybridMultilevel"/>
    <w:tmpl w:val="4BFC6B02"/>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8">
    <w:nsid w:val="48436E45"/>
    <w:multiLevelType w:val="hybridMultilevel"/>
    <w:tmpl w:val="9D984726"/>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49923028"/>
    <w:multiLevelType w:val="hybridMultilevel"/>
    <w:tmpl w:val="4042B7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nsid w:val="4B525757"/>
    <w:multiLevelType w:val="hybridMultilevel"/>
    <w:tmpl w:val="BB52EAD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4C286D72"/>
    <w:multiLevelType w:val="hybridMultilevel"/>
    <w:tmpl w:val="EBBC539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4D2E2C88"/>
    <w:multiLevelType w:val="hybridMultilevel"/>
    <w:tmpl w:val="50E6D78E"/>
    <w:lvl w:ilvl="0" w:tplc="04240001">
      <w:start w:val="1"/>
      <w:numFmt w:val="bullet"/>
      <w:lvlText w:val=""/>
      <w:lvlJc w:val="left"/>
      <w:pPr>
        <w:ind w:left="1065" w:hanging="705"/>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nsid w:val="4FDF5855"/>
    <w:multiLevelType w:val="hybridMultilevel"/>
    <w:tmpl w:val="23FE3A6E"/>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nsid w:val="5146262C"/>
    <w:multiLevelType w:val="hybridMultilevel"/>
    <w:tmpl w:val="5DCA669A"/>
    <w:lvl w:ilvl="0" w:tplc="C394876C">
      <w:start w:val="1"/>
      <w:numFmt w:val="bullet"/>
      <w:lvlText w:val="•"/>
      <w:lvlJc w:val="left"/>
      <w:pPr>
        <w:tabs>
          <w:tab w:val="num" w:pos="720"/>
        </w:tabs>
        <w:ind w:left="720" w:hanging="360"/>
      </w:pPr>
      <w:rPr>
        <w:rFonts w:ascii="Times New Roman" w:hAnsi="Times New Roman" w:hint="default"/>
      </w:rPr>
    </w:lvl>
    <w:lvl w:ilvl="1" w:tplc="04240003">
      <w:start w:val="1"/>
      <w:numFmt w:val="bullet"/>
      <w:lvlText w:val="o"/>
      <w:lvlJc w:val="left"/>
      <w:pPr>
        <w:tabs>
          <w:tab w:val="num" w:pos="1440"/>
        </w:tabs>
        <w:ind w:left="1440" w:hanging="360"/>
      </w:pPr>
      <w:rPr>
        <w:rFonts w:ascii="Courier New" w:hAnsi="Courier New" w:cs="Courier New" w:hint="default"/>
      </w:rPr>
    </w:lvl>
    <w:lvl w:ilvl="2" w:tplc="EBF256E4" w:tentative="1">
      <w:start w:val="1"/>
      <w:numFmt w:val="bullet"/>
      <w:lvlText w:val="•"/>
      <w:lvlJc w:val="left"/>
      <w:pPr>
        <w:tabs>
          <w:tab w:val="num" w:pos="2160"/>
        </w:tabs>
        <w:ind w:left="2160" w:hanging="360"/>
      </w:pPr>
      <w:rPr>
        <w:rFonts w:ascii="Times New Roman" w:hAnsi="Times New Roman" w:hint="default"/>
      </w:rPr>
    </w:lvl>
    <w:lvl w:ilvl="3" w:tplc="E9D63512" w:tentative="1">
      <w:start w:val="1"/>
      <w:numFmt w:val="bullet"/>
      <w:lvlText w:val="•"/>
      <w:lvlJc w:val="left"/>
      <w:pPr>
        <w:tabs>
          <w:tab w:val="num" w:pos="2880"/>
        </w:tabs>
        <w:ind w:left="2880" w:hanging="360"/>
      </w:pPr>
      <w:rPr>
        <w:rFonts w:ascii="Times New Roman" w:hAnsi="Times New Roman" w:hint="default"/>
      </w:rPr>
    </w:lvl>
    <w:lvl w:ilvl="4" w:tplc="6E4CBF04" w:tentative="1">
      <w:start w:val="1"/>
      <w:numFmt w:val="bullet"/>
      <w:lvlText w:val="•"/>
      <w:lvlJc w:val="left"/>
      <w:pPr>
        <w:tabs>
          <w:tab w:val="num" w:pos="3600"/>
        </w:tabs>
        <w:ind w:left="3600" w:hanging="360"/>
      </w:pPr>
      <w:rPr>
        <w:rFonts w:ascii="Times New Roman" w:hAnsi="Times New Roman" w:hint="default"/>
      </w:rPr>
    </w:lvl>
    <w:lvl w:ilvl="5" w:tplc="7F6843D6" w:tentative="1">
      <w:start w:val="1"/>
      <w:numFmt w:val="bullet"/>
      <w:lvlText w:val="•"/>
      <w:lvlJc w:val="left"/>
      <w:pPr>
        <w:tabs>
          <w:tab w:val="num" w:pos="4320"/>
        </w:tabs>
        <w:ind w:left="4320" w:hanging="360"/>
      </w:pPr>
      <w:rPr>
        <w:rFonts w:ascii="Times New Roman" w:hAnsi="Times New Roman" w:hint="default"/>
      </w:rPr>
    </w:lvl>
    <w:lvl w:ilvl="6" w:tplc="B89A9026" w:tentative="1">
      <w:start w:val="1"/>
      <w:numFmt w:val="bullet"/>
      <w:lvlText w:val="•"/>
      <w:lvlJc w:val="left"/>
      <w:pPr>
        <w:tabs>
          <w:tab w:val="num" w:pos="5040"/>
        </w:tabs>
        <w:ind w:left="5040" w:hanging="360"/>
      </w:pPr>
      <w:rPr>
        <w:rFonts w:ascii="Times New Roman" w:hAnsi="Times New Roman" w:hint="default"/>
      </w:rPr>
    </w:lvl>
    <w:lvl w:ilvl="7" w:tplc="AD3C64D8" w:tentative="1">
      <w:start w:val="1"/>
      <w:numFmt w:val="bullet"/>
      <w:lvlText w:val="•"/>
      <w:lvlJc w:val="left"/>
      <w:pPr>
        <w:tabs>
          <w:tab w:val="num" w:pos="5760"/>
        </w:tabs>
        <w:ind w:left="5760" w:hanging="360"/>
      </w:pPr>
      <w:rPr>
        <w:rFonts w:ascii="Times New Roman" w:hAnsi="Times New Roman" w:hint="default"/>
      </w:rPr>
    </w:lvl>
    <w:lvl w:ilvl="8" w:tplc="52F4E278" w:tentative="1">
      <w:start w:val="1"/>
      <w:numFmt w:val="bullet"/>
      <w:lvlText w:val="•"/>
      <w:lvlJc w:val="left"/>
      <w:pPr>
        <w:tabs>
          <w:tab w:val="num" w:pos="6480"/>
        </w:tabs>
        <w:ind w:left="6480" w:hanging="360"/>
      </w:pPr>
      <w:rPr>
        <w:rFonts w:ascii="Times New Roman" w:hAnsi="Times New Roman" w:hint="default"/>
      </w:rPr>
    </w:lvl>
  </w:abstractNum>
  <w:abstractNum w:abstractNumId="25">
    <w:nsid w:val="52F41149"/>
    <w:multiLevelType w:val="hybridMultilevel"/>
    <w:tmpl w:val="7FC056B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6">
    <w:nsid w:val="5B715640"/>
    <w:multiLevelType w:val="hybridMultilevel"/>
    <w:tmpl w:val="22B4D7C0"/>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7">
    <w:nsid w:val="5D164D1D"/>
    <w:multiLevelType w:val="hybridMultilevel"/>
    <w:tmpl w:val="0EBA42C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8">
    <w:nsid w:val="68793283"/>
    <w:multiLevelType w:val="hybridMultilevel"/>
    <w:tmpl w:val="0750D6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nsid w:val="69C337E3"/>
    <w:multiLevelType w:val="hybridMultilevel"/>
    <w:tmpl w:val="8D80F39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0">
    <w:nsid w:val="6FDA4A00"/>
    <w:multiLevelType w:val="hybridMultilevel"/>
    <w:tmpl w:val="72524AA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1">
    <w:nsid w:val="70372B2E"/>
    <w:multiLevelType w:val="hybridMultilevel"/>
    <w:tmpl w:val="005C3318"/>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2">
    <w:nsid w:val="753118EC"/>
    <w:multiLevelType w:val="hybridMultilevel"/>
    <w:tmpl w:val="183AE0B6"/>
    <w:lvl w:ilvl="0" w:tplc="04240001">
      <w:start w:val="1"/>
      <w:numFmt w:val="bullet"/>
      <w:lvlText w:val=""/>
      <w:lvlJc w:val="left"/>
      <w:pPr>
        <w:ind w:left="720" w:hanging="360"/>
      </w:pPr>
      <w:rPr>
        <w:rFonts w:ascii="Symbol" w:hAnsi="Symbol" w:hint="default"/>
      </w:rPr>
    </w:lvl>
    <w:lvl w:ilvl="1" w:tplc="DBF0196A">
      <w:numFmt w:val="bullet"/>
      <w:lvlText w:val="-"/>
      <w:lvlJc w:val="left"/>
      <w:pPr>
        <w:ind w:left="1785" w:hanging="705"/>
      </w:pPr>
      <w:rPr>
        <w:rFonts w:ascii="Calibri" w:eastAsiaTheme="minorHAnsi" w:hAnsi="Calibri" w:cs="Calibri"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3">
    <w:nsid w:val="771E0D96"/>
    <w:multiLevelType w:val="hybridMultilevel"/>
    <w:tmpl w:val="AC54B6F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4">
    <w:nsid w:val="7B413FD4"/>
    <w:multiLevelType w:val="hybridMultilevel"/>
    <w:tmpl w:val="F2902C5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5">
    <w:nsid w:val="7C801149"/>
    <w:multiLevelType w:val="hybridMultilevel"/>
    <w:tmpl w:val="C0F2A53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15"/>
  </w:num>
  <w:num w:numId="2">
    <w:abstractNumId w:val="29"/>
  </w:num>
  <w:num w:numId="3">
    <w:abstractNumId w:val="23"/>
  </w:num>
  <w:num w:numId="4">
    <w:abstractNumId w:val="20"/>
  </w:num>
  <w:num w:numId="5">
    <w:abstractNumId w:val="3"/>
  </w:num>
  <w:num w:numId="6">
    <w:abstractNumId w:val="27"/>
  </w:num>
  <w:num w:numId="7">
    <w:abstractNumId w:val="10"/>
  </w:num>
  <w:num w:numId="8">
    <w:abstractNumId w:val="33"/>
  </w:num>
  <w:num w:numId="9">
    <w:abstractNumId w:val="30"/>
  </w:num>
  <w:num w:numId="10">
    <w:abstractNumId w:val="31"/>
  </w:num>
  <w:num w:numId="11">
    <w:abstractNumId w:val="12"/>
  </w:num>
  <w:num w:numId="12">
    <w:abstractNumId w:val="17"/>
  </w:num>
  <w:num w:numId="13">
    <w:abstractNumId w:val="5"/>
  </w:num>
  <w:num w:numId="14">
    <w:abstractNumId w:val="6"/>
  </w:num>
  <w:num w:numId="15">
    <w:abstractNumId w:val="22"/>
  </w:num>
  <w:num w:numId="16">
    <w:abstractNumId w:val="25"/>
  </w:num>
  <w:num w:numId="17">
    <w:abstractNumId w:val="32"/>
  </w:num>
  <w:num w:numId="18">
    <w:abstractNumId w:val="35"/>
  </w:num>
  <w:num w:numId="19">
    <w:abstractNumId w:val="14"/>
  </w:num>
  <w:num w:numId="20">
    <w:abstractNumId w:val="9"/>
  </w:num>
  <w:num w:numId="21">
    <w:abstractNumId w:val="24"/>
  </w:num>
  <w:num w:numId="22">
    <w:abstractNumId w:val="7"/>
  </w:num>
  <w:num w:numId="23">
    <w:abstractNumId w:val="1"/>
  </w:num>
  <w:num w:numId="24">
    <w:abstractNumId w:val="4"/>
  </w:num>
  <w:num w:numId="25">
    <w:abstractNumId w:val="16"/>
  </w:num>
  <w:num w:numId="26">
    <w:abstractNumId w:val="19"/>
  </w:num>
  <w:num w:numId="27">
    <w:abstractNumId w:val="2"/>
  </w:num>
  <w:num w:numId="28">
    <w:abstractNumId w:val="26"/>
  </w:num>
  <w:num w:numId="29">
    <w:abstractNumId w:val="18"/>
  </w:num>
  <w:num w:numId="30">
    <w:abstractNumId w:val="8"/>
  </w:num>
  <w:num w:numId="31">
    <w:abstractNumId w:val="21"/>
  </w:num>
  <w:num w:numId="32">
    <w:abstractNumId w:val="28"/>
  </w:num>
  <w:num w:numId="33">
    <w:abstractNumId w:val="13"/>
  </w:num>
  <w:num w:numId="34">
    <w:abstractNumId w:val="0"/>
  </w:num>
  <w:num w:numId="35">
    <w:abstractNumId w:val="34"/>
  </w:num>
  <w:num w:numId="36">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d2saeeax99vraoefz59p0d5hx90evp5ptexx&quot;&gt;aluminij pregled&lt;record-ids&gt;&lt;item&gt;16&lt;/item&gt;&lt;item&gt;17&lt;/item&gt;&lt;item&gt;26&lt;/item&gt;&lt;item&gt;27&lt;/item&gt;&lt;item&gt;28&lt;/item&gt;&lt;item&gt;29&lt;/item&gt;&lt;item&gt;37&lt;/item&gt;&lt;item&gt;38&lt;/item&gt;&lt;item&gt;39&lt;/item&gt;&lt;item&gt;40&lt;/item&gt;&lt;item&gt;41&lt;/item&gt;&lt;item&gt;42&lt;/item&gt;&lt;item&gt;43&lt;/item&gt;&lt;item&gt;44&lt;/item&gt;&lt;item&gt;47&lt;/item&gt;&lt;item&gt;56&lt;/item&gt;&lt;item&gt;58&lt;/item&gt;&lt;item&gt;63&lt;/item&gt;&lt;item&gt;64&lt;/item&gt;&lt;item&gt;65&lt;/item&gt;&lt;item&gt;66&lt;/item&gt;&lt;item&gt;67&lt;/item&gt;&lt;item&gt;68&lt;/item&gt;&lt;item&gt;69&lt;/item&gt;&lt;item&gt;80&lt;/item&gt;&lt;item&gt;81&lt;/item&gt;&lt;item&gt;82&lt;/item&gt;&lt;item&gt;83&lt;/item&gt;&lt;/record-ids&gt;&lt;/item&gt;&lt;/Libraries&gt;"/>
  </w:docVars>
  <w:rsids>
    <w:rsidRoot w:val="0026400E"/>
    <w:rsid w:val="00010D21"/>
    <w:rsid w:val="00025C92"/>
    <w:rsid w:val="000301ED"/>
    <w:rsid w:val="00033A12"/>
    <w:rsid w:val="00043B03"/>
    <w:rsid w:val="00056474"/>
    <w:rsid w:val="00064D12"/>
    <w:rsid w:val="00066CC7"/>
    <w:rsid w:val="00071508"/>
    <w:rsid w:val="00073481"/>
    <w:rsid w:val="0009248D"/>
    <w:rsid w:val="000A430B"/>
    <w:rsid w:val="000D242B"/>
    <w:rsid w:val="000D7F97"/>
    <w:rsid w:val="000E576D"/>
    <w:rsid w:val="000E647C"/>
    <w:rsid w:val="000E6E5B"/>
    <w:rsid w:val="000F37C1"/>
    <w:rsid w:val="001042D3"/>
    <w:rsid w:val="00105CD7"/>
    <w:rsid w:val="00107AAE"/>
    <w:rsid w:val="0011307B"/>
    <w:rsid w:val="001147E4"/>
    <w:rsid w:val="00126C4C"/>
    <w:rsid w:val="00134863"/>
    <w:rsid w:val="00135493"/>
    <w:rsid w:val="00135B4C"/>
    <w:rsid w:val="00143DF5"/>
    <w:rsid w:val="00145FA9"/>
    <w:rsid w:val="001472AC"/>
    <w:rsid w:val="0016546C"/>
    <w:rsid w:val="00175C64"/>
    <w:rsid w:val="0018671C"/>
    <w:rsid w:val="001B7194"/>
    <w:rsid w:val="001C1181"/>
    <w:rsid w:val="001D4188"/>
    <w:rsid w:val="001D6BBD"/>
    <w:rsid w:val="001E13F6"/>
    <w:rsid w:val="001E288B"/>
    <w:rsid w:val="001E5D7B"/>
    <w:rsid w:val="001E6D7F"/>
    <w:rsid w:val="001F07AA"/>
    <w:rsid w:val="001F4DD0"/>
    <w:rsid w:val="001F4E73"/>
    <w:rsid w:val="0020765D"/>
    <w:rsid w:val="00213DC1"/>
    <w:rsid w:val="002142A4"/>
    <w:rsid w:val="002304FE"/>
    <w:rsid w:val="0023337F"/>
    <w:rsid w:val="00234550"/>
    <w:rsid w:val="00236827"/>
    <w:rsid w:val="002431D8"/>
    <w:rsid w:val="0024642A"/>
    <w:rsid w:val="002513FF"/>
    <w:rsid w:val="00252B60"/>
    <w:rsid w:val="00255414"/>
    <w:rsid w:val="002554EC"/>
    <w:rsid w:val="0026400E"/>
    <w:rsid w:val="0026619C"/>
    <w:rsid w:val="002666F0"/>
    <w:rsid w:val="00273646"/>
    <w:rsid w:val="00286E66"/>
    <w:rsid w:val="00296F74"/>
    <w:rsid w:val="002C28D2"/>
    <w:rsid w:val="002D2D35"/>
    <w:rsid w:val="002D600F"/>
    <w:rsid w:val="002E1F59"/>
    <w:rsid w:val="002E6AFA"/>
    <w:rsid w:val="002F5F95"/>
    <w:rsid w:val="00303CB1"/>
    <w:rsid w:val="00305696"/>
    <w:rsid w:val="00322C73"/>
    <w:rsid w:val="0033316D"/>
    <w:rsid w:val="00350FD8"/>
    <w:rsid w:val="003774FB"/>
    <w:rsid w:val="003826D8"/>
    <w:rsid w:val="00390B70"/>
    <w:rsid w:val="003967BE"/>
    <w:rsid w:val="00397054"/>
    <w:rsid w:val="003C2E6B"/>
    <w:rsid w:val="003C3685"/>
    <w:rsid w:val="003C5AE4"/>
    <w:rsid w:val="003E22BF"/>
    <w:rsid w:val="003F490D"/>
    <w:rsid w:val="003F5D99"/>
    <w:rsid w:val="00410D8E"/>
    <w:rsid w:val="00415CB7"/>
    <w:rsid w:val="00430514"/>
    <w:rsid w:val="004524A7"/>
    <w:rsid w:val="00452766"/>
    <w:rsid w:val="00462917"/>
    <w:rsid w:val="0046479D"/>
    <w:rsid w:val="004722CF"/>
    <w:rsid w:val="00490FC9"/>
    <w:rsid w:val="004913A7"/>
    <w:rsid w:val="00495245"/>
    <w:rsid w:val="00496EB3"/>
    <w:rsid w:val="004B0607"/>
    <w:rsid w:val="004B71B3"/>
    <w:rsid w:val="004C3E85"/>
    <w:rsid w:val="004C75FA"/>
    <w:rsid w:val="004D141B"/>
    <w:rsid w:val="004D4355"/>
    <w:rsid w:val="004E017D"/>
    <w:rsid w:val="004F7A3E"/>
    <w:rsid w:val="00511E14"/>
    <w:rsid w:val="0051219F"/>
    <w:rsid w:val="0051620A"/>
    <w:rsid w:val="00516D40"/>
    <w:rsid w:val="0056265F"/>
    <w:rsid w:val="00562FBB"/>
    <w:rsid w:val="0057420F"/>
    <w:rsid w:val="005762B0"/>
    <w:rsid w:val="00576790"/>
    <w:rsid w:val="005826D4"/>
    <w:rsid w:val="005865FD"/>
    <w:rsid w:val="00586A2F"/>
    <w:rsid w:val="005913C1"/>
    <w:rsid w:val="00595E4E"/>
    <w:rsid w:val="005A675C"/>
    <w:rsid w:val="005C03A1"/>
    <w:rsid w:val="005C0436"/>
    <w:rsid w:val="005C0A25"/>
    <w:rsid w:val="005F3FAC"/>
    <w:rsid w:val="005F4E85"/>
    <w:rsid w:val="00603C1F"/>
    <w:rsid w:val="00610468"/>
    <w:rsid w:val="0061142F"/>
    <w:rsid w:val="006249D6"/>
    <w:rsid w:val="00627F59"/>
    <w:rsid w:val="0064415B"/>
    <w:rsid w:val="00652DE7"/>
    <w:rsid w:val="00657A2D"/>
    <w:rsid w:val="006638BE"/>
    <w:rsid w:val="00672A97"/>
    <w:rsid w:val="006914A5"/>
    <w:rsid w:val="00694B6C"/>
    <w:rsid w:val="00697571"/>
    <w:rsid w:val="006B4CCC"/>
    <w:rsid w:val="006D41DC"/>
    <w:rsid w:val="006E4688"/>
    <w:rsid w:val="006F50A5"/>
    <w:rsid w:val="00715FE4"/>
    <w:rsid w:val="00716DD9"/>
    <w:rsid w:val="00734615"/>
    <w:rsid w:val="00736C35"/>
    <w:rsid w:val="007658A2"/>
    <w:rsid w:val="00772D5D"/>
    <w:rsid w:val="0077769E"/>
    <w:rsid w:val="00790781"/>
    <w:rsid w:val="007928CE"/>
    <w:rsid w:val="007A0E00"/>
    <w:rsid w:val="007A61F3"/>
    <w:rsid w:val="007B09D4"/>
    <w:rsid w:val="007B423E"/>
    <w:rsid w:val="007C0154"/>
    <w:rsid w:val="007C4D99"/>
    <w:rsid w:val="007D4A0D"/>
    <w:rsid w:val="007E35A1"/>
    <w:rsid w:val="0081270A"/>
    <w:rsid w:val="00825C60"/>
    <w:rsid w:val="00826749"/>
    <w:rsid w:val="0084024C"/>
    <w:rsid w:val="0084555B"/>
    <w:rsid w:val="008767A5"/>
    <w:rsid w:val="00882697"/>
    <w:rsid w:val="00886EBE"/>
    <w:rsid w:val="008876A6"/>
    <w:rsid w:val="008916B6"/>
    <w:rsid w:val="008944F1"/>
    <w:rsid w:val="008B0F5E"/>
    <w:rsid w:val="008B2A70"/>
    <w:rsid w:val="008B3E56"/>
    <w:rsid w:val="008F5515"/>
    <w:rsid w:val="009000B2"/>
    <w:rsid w:val="00903256"/>
    <w:rsid w:val="00925752"/>
    <w:rsid w:val="00926BA7"/>
    <w:rsid w:val="00937FF6"/>
    <w:rsid w:val="00946D36"/>
    <w:rsid w:val="0094765C"/>
    <w:rsid w:val="00953B15"/>
    <w:rsid w:val="0095700F"/>
    <w:rsid w:val="0097070A"/>
    <w:rsid w:val="0099410D"/>
    <w:rsid w:val="009A248A"/>
    <w:rsid w:val="009B3898"/>
    <w:rsid w:val="009C0834"/>
    <w:rsid w:val="009C3D1F"/>
    <w:rsid w:val="009C6307"/>
    <w:rsid w:val="009C7554"/>
    <w:rsid w:val="009C787D"/>
    <w:rsid w:val="009D2CA7"/>
    <w:rsid w:val="009F275F"/>
    <w:rsid w:val="009F61C1"/>
    <w:rsid w:val="00A064D1"/>
    <w:rsid w:val="00A104E3"/>
    <w:rsid w:val="00A208D0"/>
    <w:rsid w:val="00A22C6F"/>
    <w:rsid w:val="00A37FD5"/>
    <w:rsid w:val="00A510AF"/>
    <w:rsid w:val="00A60070"/>
    <w:rsid w:val="00A611B9"/>
    <w:rsid w:val="00A658D5"/>
    <w:rsid w:val="00A6772F"/>
    <w:rsid w:val="00A719C8"/>
    <w:rsid w:val="00A75D06"/>
    <w:rsid w:val="00A828E9"/>
    <w:rsid w:val="00A855DA"/>
    <w:rsid w:val="00A914B3"/>
    <w:rsid w:val="00AB445F"/>
    <w:rsid w:val="00AB4F8F"/>
    <w:rsid w:val="00AC1AE9"/>
    <w:rsid w:val="00AC273B"/>
    <w:rsid w:val="00AD2EDB"/>
    <w:rsid w:val="00AD4C93"/>
    <w:rsid w:val="00AD634D"/>
    <w:rsid w:val="00AE1EBB"/>
    <w:rsid w:val="00AE2662"/>
    <w:rsid w:val="00AE369A"/>
    <w:rsid w:val="00B025DE"/>
    <w:rsid w:val="00B04F37"/>
    <w:rsid w:val="00B27F17"/>
    <w:rsid w:val="00B319A2"/>
    <w:rsid w:val="00B3629A"/>
    <w:rsid w:val="00B369D2"/>
    <w:rsid w:val="00B43C4B"/>
    <w:rsid w:val="00B47DF7"/>
    <w:rsid w:val="00B8046B"/>
    <w:rsid w:val="00B83B66"/>
    <w:rsid w:val="00B8511D"/>
    <w:rsid w:val="00B87FEC"/>
    <w:rsid w:val="00B93CC7"/>
    <w:rsid w:val="00BB4248"/>
    <w:rsid w:val="00BB67A4"/>
    <w:rsid w:val="00BC1512"/>
    <w:rsid w:val="00BC1591"/>
    <w:rsid w:val="00BD658C"/>
    <w:rsid w:val="00BF0445"/>
    <w:rsid w:val="00BF2AB5"/>
    <w:rsid w:val="00BF67F7"/>
    <w:rsid w:val="00C17730"/>
    <w:rsid w:val="00C2102D"/>
    <w:rsid w:val="00C27EF0"/>
    <w:rsid w:val="00C3024E"/>
    <w:rsid w:val="00C4660D"/>
    <w:rsid w:val="00C53650"/>
    <w:rsid w:val="00C706FA"/>
    <w:rsid w:val="00C7087B"/>
    <w:rsid w:val="00C70C67"/>
    <w:rsid w:val="00C76D21"/>
    <w:rsid w:val="00CA10D0"/>
    <w:rsid w:val="00CA1F17"/>
    <w:rsid w:val="00CB3489"/>
    <w:rsid w:val="00CC05CC"/>
    <w:rsid w:val="00CD7677"/>
    <w:rsid w:val="00CE04AA"/>
    <w:rsid w:val="00CE6DC6"/>
    <w:rsid w:val="00D02A57"/>
    <w:rsid w:val="00D05AF0"/>
    <w:rsid w:val="00D05FA9"/>
    <w:rsid w:val="00D10277"/>
    <w:rsid w:val="00D217BA"/>
    <w:rsid w:val="00D23D4D"/>
    <w:rsid w:val="00D2462A"/>
    <w:rsid w:val="00D33D07"/>
    <w:rsid w:val="00D5045A"/>
    <w:rsid w:val="00D52607"/>
    <w:rsid w:val="00D6058B"/>
    <w:rsid w:val="00D65319"/>
    <w:rsid w:val="00D716CF"/>
    <w:rsid w:val="00D7289B"/>
    <w:rsid w:val="00D77EB1"/>
    <w:rsid w:val="00D81256"/>
    <w:rsid w:val="00D9528E"/>
    <w:rsid w:val="00D964D4"/>
    <w:rsid w:val="00DB0CE5"/>
    <w:rsid w:val="00DB0EF6"/>
    <w:rsid w:val="00DB4F8A"/>
    <w:rsid w:val="00DF1284"/>
    <w:rsid w:val="00E21A78"/>
    <w:rsid w:val="00E31C45"/>
    <w:rsid w:val="00E31D7F"/>
    <w:rsid w:val="00E363ED"/>
    <w:rsid w:val="00E457BB"/>
    <w:rsid w:val="00E46E59"/>
    <w:rsid w:val="00E500B4"/>
    <w:rsid w:val="00E52D15"/>
    <w:rsid w:val="00E57836"/>
    <w:rsid w:val="00E61D05"/>
    <w:rsid w:val="00E85AB0"/>
    <w:rsid w:val="00EA44FA"/>
    <w:rsid w:val="00EA53EC"/>
    <w:rsid w:val="00EB0683"/>
    <w:rsid w:val="00EB4C71"/>
    <w:rsid w:val="00EB5898"/>
    <w:rsid w:val="00EB5CA2"/>
    <w:rsid w:val="00EB6336"/>
    <w:rsid w:val="00EC3093"/>
    <w:rsid w:val="00EC3F62"/>
    <w:rsid w:val="00EC5C4C"/>
    <w:rsid w:val="00ED0500"/>
    <w:rsid w:val="00EF5AA1"/>
    <w:rsid w:val="00EF728D"/>
    <w:rsid w:val="00F01087"/>
    <w:rsid w:val="00F058DD"/>
    <w:rsid w:val="00F12A7B"/>
    <w:rsid w:val="00F3071B"/>
    <w:rsid w:val="00F42BFD"/>
    <w:rsid w:val="00F4602B"/>
    <w:rsid w:val="00F51728"/>
    <w:rsid w:val="00F55F0F"/>
    <w:rsid w:val="00F5765C"/>
    <w:rsid w:val="00F6359A"/>
    <w:rsid w:val="00F650CB"/>
    <w:rsid w:val="00F734C2"/>
    <w:rsid w:val="00F80384"/>
    <w:rsid w:val="00F818F8"/>
    <w:rsid w:val="00F90624"/>
    <w:rsid w:val="00F94BEC"/>
    <w:rsid w:val="00F94D85"/>
    <w:rsid w:val="00FA2DC9"/>
    <w:rsid w:val="00FB728B"/>
    <w:rsid w:val="00FB7F46"/>
    <w:rsid w:val="00FE7035"/>
    <w:rsid w:val="00FF2425"/>
    <w:rsid w:val="00FF50B5"/>
    <w:rsid w:val="00FF5A26"/>
    <w:rsid w:val="00FF7DDF"/>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71C"/>
    <w:pPr>
      <w:spacing w:after="0" w:line="240" w:lineRule="auto"/>
      <w:jc w:val="both"/>
    </w:pPr>
    <w:rPr>
      <w:rFonts w:ascii="Calibri" w:hAnsi="Calibri"/>
      <w:sz w:val="24"/>
    </w:rPr>
  </w:style>
  <w:style w:type="paragraph" w:styleId="Heading1">
    <w:name w:val="heading 1"/>
    <w:basedOn w:val="Normal"/>
    <w:next w:val="Normal"/>
    <w:link w:val="Heading1Char"/>
    <w:autoRedefine/>
    <w:uiPriority w:val="9"/>
    <w:qFormat/>
    <w:rsid w:val="00D77EB1"/>
    <w:pPr>
      <w:keepNext/>
      <w:keepLines/>
      <w:numPr>
        <w:numId w:val="1"/>
      </w:numPr>
      <w:spacing w:before="480"/>
      <w:outlineLvl w:val="0"/>
    </w:pPr>
    <w:rPr>
      <w:rFonts w:asciiTheme="majorHAnsi" w:eastAsiaTheme="majorEastAsia" w:hAnsiTheme="majorHAnsi" w:cstheme="majorBidi"/>
      <w:b/>
      <w:bCs/>
      <w:color w:val="1F497D" w:themeColor="text2"/>
      <w:sz w:val="28"/>
      <w:szCs w:val="28"/>
    </w:rPr>
  </w:style>
  <w:style w:type="paragraph" w:styleId="Heading2">
    <w:name w:val="heading 2"/>
    <w:basedOn w:val="Normal"/>
    <w:next w:val="Normal"/>
    <w:link w:val="Heading2Char"/>
    <w:uiPriority w:val="9"/>
    <w:unhideWhenUsed/>
    <w:qFormat/>
    <w:rsid w:val="00EA53EC"/>
    <w:pPr>
      <w:keepNext/>
      <w:keepLines/>
      <w:numPr>
        <w:ilvl w:val="1"/>
        <w:numId w:val="1"/>
      </w:numPr>
      <w:spacing w:before="200"/>
      <w:ind w:left="576"/>
      <w:outlineLvl w:val="1"/>
    </w:pPr>
    <w:rPr>
      <w:rFonts w:asciiTheme="majorHAnsi" w:eastAsiaTheme="majorEastAsia" w:hAnsiTheme="majorHAnsi" w:cstheme="majorBidi"/>
      <w:b/>
      <w:bCs/>
      <w:color w:val="1F497D" w:themeColor="text2"/>
      <w:sz w:val="26"/>
      <w:szCs w:val="26"/>
    </w:rPr>
  </w:style>
  <w:style w:type="paragraph" w:styleId="Heading3">
    <w:name w:val="heading 3"/>
    <w:basedOn w:val="Normal"/>
    <w:next w:val="Normal"/>
    <w:link w:val="Heading3Char"/>
    <w:uiPriority w:val="9"/>
    <w:unhideWhenUsed/>
    <w:qFormat/>
    <w:rsid w:val="00EA53EC"/>
    <w:pPr>
      <w:keepNext/>
      <w:keepLines/>
      <w:numPr>
        <w:ilvl w:val="2"/>
        <w:numId w:val="1"/>
      </w:numPr>
      <w:spacing w:before="200"/>
      <w:outlineLvl w:val="2"/>
    </w:pPr>
    <w:rPr>
      <w:rFonts w:asciiTheme="majorHAnsi" w:eastAsiaTheme="majorEastAsia" w:hAnsiTheme="majorHAnsi" w:cstheme="majorBidi"/>
      <w:b/>
      <w:bCs/>
      <w:color w:val="1F497D" w:themeColor="text2"/>
    </w:rPr>
  </w:style>
  <w:style w:type="paragraph" w:styleId="Heading4">
    <w:name w:val="heading 4"/>
    <w:basedOn w:val="Normal"/>
    <w:next w:val="Normal"/>
    <w:link w:val="Heading4Char"/>
    <w:autoRedefine/>
    <w:uiPriority w:val="9"/>
    <w:unhideWhenUsed/>
    <w:qFormat/>
    <w:rsid w:val="00EB5898"/>
    <w:pPr>
      <w:keepNext/>
      <w:keepLines/>
      <w:numPr>
        <w:ilvl w:val="3"/>
        <w:numId w:val="1"/>
      </w:numPr>
      <w:spacing w:before="200"/>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semiHidden/>
    <w:unhideWhenUsed/>
    <w:qFormat/>
    <w:rsid w:val="00BB67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67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67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67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67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B1"/>
    <w:rPr>
      <w:rFonts w:asciiTheme="majorHAnsi" w:eastAsiaTheme="majorEastAsia" w:hAnsiTheme="majorHAnsi" w:cstheme="majorBidi"/>
      <w:b/>
      <w:bCs/>
      <w:color w:val="1F497D" w:themeColor="text2"/>
      <w:sz w:val="28"/>
      <w:szCs w:val="28"/>
    </w:rPr>
  </w:style>
  <w:style w:type="paragraph" w:styleId="TOCHeading">
    <w:name w:val="TOC Heading"/>
    <w:basedOn w:val="Heading1"/>
    <w:next w:val="Normal"/>
    <w:uiPriority w:val="39"/>
    <w:unhideWhenUsed/>
    <w:qFormat/>
    <w:rsid w:val="00C17730"/>
    <w:pPr>
      <w:outlineLvl w:val="9"/>
    </w:pPr>
    <w:rPr>
      <w:lang w:val="en-US" w:eastAsia="ja-JP"/>
    </w:rPr>
  </w:style>
  <w:style w:type="paragraph" w:styleId="TOC1">
    <w:name w:val="toc 1"/>
    <w:basedOn w:val="Normal"/>
    <w:next w:val="Normal"/>
    <w:autoRedefine/>
    <w:uiPriority w:val="39"/>
    <w:unhideWhenUsed/>
    <w:qFormat/>
    <w:rsid w:val="00511E14"/>
    <w:pPr>
      <w:spacing w:before="360"/>
      <w:jc w:val="left"/>
    </w:pPr>
    <w:rPr>
      <w:rFonts w:asciiTheme="majorHAnsi" w:hAnsiTheme="majorHAnsi"/>
      <w:b/>
      <w:bCs/>
      <w:caps/>
      <w:szCs w:val="24"/>
    </w:rPr>
  </w:style>
  <w:style w:type="character" w:styleId="Hyperlink">
    <w:name w:val="Hyperlink"/>
    <w:basedOn w:val="DefaultParagraphFont"/>
    <w:uiPriority w:val="99"/>
    <w:unhideWhenUsed/>
    <w:rsid w:val="00C17730"/>
    <w:rPr>
      <w:color w:val="0000FF" w:themeColor="hyperlink"/>
      <w:u w:val="single"/>
    </w:rPr>
  </w:style>
  <w:style w:type="paragraph" w:styleId="BalloonText">
    <w:name w:val="Balloon Text"/>
    <w:basedOn w:val="Normal"/>
    <w:link w:val="BalloonTextChar"/>
    <w:uiPriority w:val="99"/>
    <w:semiHidden/>
    <w:unhideWhenUsed/>
    <w:rsid w:val="00C17730"/>
    <w:rPr>
      <w:rFonts w:ascii="Tahoma" w:hAnsi="Tahoma" w:cs="Tahoma"/>
      <w:sz w:val="16"/>
      <w:szCs w:val="16"/>
    </w:rPr>
  </w:style>
  <w:style w:type="character" w:customStyle="1" w:styleId="BalloonTextChar">
    <w:name w:val="Balloon Text Char"/>
    <w:basedOn w:val="DefaultParagraphFont"/>
    <w:link w:val="BalloonText"/>
    <w:uiPriority w:val="99"/>
    <w:semiHidden/>
    <w:rsid w:val="00C17730"/>
    <w:rPr>
      <w:rFonts w:ascii="Tahoma" w:hAnsi="Tahoma" w:cs="Tahoma"/>
      <w:sz w:val="16"/>
      <w:szCs w:val="16"/>
    </w:rPr>
  </w:style>
  <w:style w:type="paragraph" w:styleId="TOC2">
    <w:name w:val="toc 2"/>
    <w:basedOn w:val="Normal"/>
    <w:next w:val="Normal"/>
    <w:autoRedefine/>
    <w:uiPriority w:val="39"/>
    <w:unhideWhenUsed/>
    <w:qFormat/>
    <w:rsid w:val="00C17730"/>
    <w:pPr>
      <w:spacing w:before="240"/>
      <w:jc w:val="left"/>
    </w:pPr>
    <w:rPr>
      <w:rFonts w:cstheme="minorHAnsi"/>
      <w:b/>
      <w:bCs/>
      <w:sz w:val="20"/>
      <w:szCs w:val="20"/>
    </w:rPr>
  </w:style>
  <w:style w:type="paragraph" w:styleId="TOC3">
    <w:name w:val="toc 3"/>
    <w:basedOn w:val="Normal"/>
    <w:next w:val="Normal"/>
    <w:autoRedefine/>
    <w:uiPriority w:val="39"/>
    <w:unhideWhenUsed/>
    <w:qFormat/>
    <w:rsid w:val="00C17730"/>
    <w:pPr>
      <w:ind w:left="240"/>
      <w:jc w:val="left"/>
    </w:pPr>
    <w:rPr>
      <w:rFonts w:cstheme="minorHAnsi"/>
      <w:sz w:val="20"/>
      <w:szCs w:val="20"/>
    </w:rPr>
  </w:style>
  <w:style w:type="paragraph" w:styleId="EndnoteText">
    <w:name w:val="endnote text"/>
    <w:basedOn w:val="Normal"/>
    <w:link w:val="EndnoteTextChar"/>
    <w:uiPriority w:val="99"/>
    <w:semiHidden/>
    <w:unhideWhenUsed/>
    <w:rsid w:val="00BB67A4"/>
    <w:rPr>
      <w:sz w:val="20"/>
      <w:szCs w:val="20"/>
    </w:rPr>
  </w:style>
  <w:style w:type="character" w:customStyle="1" w:styleId="EndnoteTextChar">
    <w:name w:val="Endnote Text Char"/>
    <w:basedOn w:val="DefaultParagraphFont"/>
    <w:link w:val="EndnoteText"/>
    <w:uiPriority w:val="99"/>
    <w:semiHidden/>
    <w:rsid w:val="00BB67A4"/>
    <w:rPr>
      <w:sz w:val="20"/>
      <w:szCs w:val="20"/>
    </w:rPr>
  </w:style>
  <w:style w:type="character" w:styleId="EndnoteReference">
    <w:name w:val="endnote reference"/>
    <w:basedOn w:val="DefaultParagraphFont"/>
    <w:uiPriority w:val="99"/>
    <w:semiHidden/>
    <w:unhideWhenUsed/>
    <w:rsid w:val="00BB67A4"/>
    <w:rPr>
      <w:vertAlign w:val="superscript"/>
    </w:rPr>
  </w:style>
  <w:style w:type="paragraph" w:styleId="ListParagraph">
    <w:name w:val="List Paragraph"/>
    <w:basedOn w:val="Normal"/>
    <w:uiPriority w:val="34"/>
    <w:qFormat/>
    <w:rsid w:val="00BB67A4"/>
    <w:pPr>
      <w:ind w:left="720"/>
      <w:contextualSpacing/>
    </w:pPr>
  </w:style>
  <w:style w:type="character" w:customStyle="1" w:styleId="Heading2Char">
    <w:name w:val="Heading 2 Char"/>
    <w:basedOn w:val="DefaultParagraphFont"/>
    <w:link w:val="Heading2"/>
    <w:uiPriority w:val="9"/>
    <w:rsid w:val="00EA53EC"/>
    <w:rPr>
      <w:rFonts w:asciiTheme="majorHAnsi" w:eastAsiaTheme="majorEastAsia" w:hAnsiTheme="majorHAnsi" w:cstheme="majorBidi"/>
      <w:b/>
      <w:bCs/>
      <w:color w:val="1F497D" w:themeColor="text2"/>
      <w:sz w:val="26"/>
      <w:szCs w:val="26"/>
    </w:rPr>
  </w:style>
  <w:style w:type="character" w:customStyle="1" w:styleId="Heading3Char">
    <w:name w:val="Heading 3 Char"/>
    <w:basedOn w:val="DefaultParagraphFont"/>
    <w:link w:val="Heading3"/>
    <w:uiPriority w:val="9"/>
    <w:rsid w:val="00EA53EC"/>
    <w:rPr>
      <w:rFonts w:asciiTheme="majorHAnsi" w:eastAsiaTheme="majorEastAsia" w:hAnsiTheme="majorHAnsi" w:cstheme="majorBidi"/>
      <w:b/>
      <w:bCs/>
      <w:color w:val="1F497D" w:themeColor="text2"/>
      <w:sz w:val="24"/>
    </w:rPr>
  </w:style>
  <w:style w:type="character" w:customStyle="1" w:styleId="Heading4Char">
    <w:name w:val="Heading 4 Char"/>
    <w:basedOn w:val="DefaultParagraphFont"/>
    <w:link w:val="Heading4"/>
    <w:uiPriority w:val="9"/>
    <w:rsid w:val="00EB5898"/>
    <w:rPr>
      <w:rFonts w:asciiTheme="majorHAnsi" w:eastAsiaTheme="majorEastAsia" w:hAnsiTheme="majorHAnsi" w:cstheme="majorBidi"/>
      <w:b/>
      <w:bCs/>
      <w:iCs/>
      <w:color w:val="4F81BD" w:themeColor="accent1"/>
      <w:sz w:val="24"/>
    </w:rPr>
  </w:style>
  <w:style w:type="character" w:customStyle="1" w:styleId="Heading5Char">
    <w:name w:val="Heading 5 Char"/>
    <w:basedOn w:val="DefaultParagraphFont"/>
    <w:link w:val="Heading5"/>
    <w:uiPriority w:val="9"/>
    <w:semiHidden/>
    <w:rsid w:val="00BB67A4"/>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B67A4"/>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B67A4"/>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B67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67A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397054"/>
    <w:rPr>
      <w:bCs/>
      <w:color w:val="000000" w:themeColor="text1"/>
      <w:szCs w:val="18"/>
    </w:rPr>
  </w:style>
  <w:style w:type="paragraph" w:styleId="TOC4">
    <w:name w:val="toc 4"/>
    <w:basedOn w:val="Normal"/>
    <w:next w:val="Normal"/>
    <w:autoRedefine/>
    <w:uiPriority w:val="39"/>
    <w:unhideWhenUsed/>
    <w:rsid w:val="003F490D"/>
    <w:pPr>
      <w:ind w:left="480"/>
      <w:jc w:val="left"/>
    </w:pPr>
    <w:rPr>
      <w:rFonts w:cstheme="minorHAnsi"/>
      <w:sz w:val="20"/>
      <w:szCs w:val="20"/>
    </w:rPr>
  </w:style>
  <w:style w:type="paragraph" w:styleId="TOC5">
    <w:name w:val="toc 5"/>
    <w:basedOn w:val="Normal"/>
    <w:next w:val="Normal"/>
    <w:autoRedefine/>
    <w:uiPriority w:val="39"/>
    <w:unhideWhenUsed/>
    <w:rsid w:val="003F490D"/>
    <w:pPr>
      <w:ind w:left="720"/>
      <w:jc w:val="left"/>
    </w:pPr>
    <w:rPr>
      <w:rFonts w:cstheme="minorHAnsi"/>
      <w:sz w:val="20"/>
      <w:szCs w:val="20"/>
    </w:rPr>
  </w:style>
  <w:style w:type="paragraph" w:styleId="TOC6">
    <w:name w:val="toc 6"/>
    <w:basedOn w:val="Normal"/>
    <w:next w:val="Normal"/>
    <w:autoRedefine/>
    <w:uiPriority w:val="39"/>
    <w:unhideWhenUsed/>
    <w:rsid w:val="003F490D"/>
    <w:pPr>
      <w:ind w:left="960"/>
      <w:jc w:val="left"/>
    </w:pPr>
    <w:rPr>
      <w:rFonts w:cstheme="minorHAnsi"/>
      <w:sz w:val="20"/>
      <w:szCs w:val="20"/>
    </w:rPr>
  </w:style>
  <w:style w:type="paragraph" w:styleId="TOC7">
    <w:name w:val="toc 7"/>
    <w:basedOn w:val="Normal"/>
    <w:next w:val="Normal"/>
    <w:autoRedefine/>
    <w:uiPriority w:val="39"/>
    <w:unhideWhenUsed/>
    <w:rsid w:val="003F490D"/>
    <w:pPr>
      <w:ind w:left="1200"/>
      <w:jc w:val="left"/>
    </w:pPr>
    <w:rPr>
      <w:rFonts w:cstheme="minorHAnsi"/>
      <w:sz w:val="20"/>
      <w:szCs w:val="20"/>
    </w:rPr>
  </w:style>
  <w:style w:type="paragraph" w:styleId="TOC8">
    <w:name w:val="toc 8"/>
    <w:basedOn w:val="Normal"/>
    <w:next w:val="Normal"/>
    <w:autoRedefine/>
    <w:uiPriority w:val="39"/>
    <w:unhideWhenUsed/>
    <w:rsid w:val="003F490D"/>
    <w:pPr>
      <w:ind w:left="1440"/>
      <w:jc w:val="left"/>
    </w:pPr>
    <w:rPr>
      <w:rFonts w:cstheme="minorHAnsi"/>
      <w:sz w:val="20"/>
      <w:szCs w:val="20"/>
    </w:rPr>
  </w:style>
  <w:style w:type="paragraph" w:styleId="TOC9">
    <w:name w:val="toc 9"/>
    <w:basedOn w:val="Normal"/>
    <w:next w:val="Normal"/>
    <w:autoRedefine/>
    <w:uiPriority w:val="39"/>
    <w:unhideWhenUsed/>
    <w:rsid w:val="003F490D"/>
    <w:pPr>
      <w:ind w:left="1680"/>
      <w:jc w:val="left"/>
    </w:pPr>
    <w:rPr>
      <w:rFonts w:cstheme="minorHAnsi"/>
      <w:sz w:val="20"/>
      <w:szCs w:val="20"/>
    </w:rPr>
  </w:style>
  <w:style w:type="paragraph" w:customStyle="1" w:styleId="tableheading">
    <w:name w:val="tableheading"/>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tablenormal2">
    <w:name w:val="tablenormal2"/>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styleId="ListBullet">
    <w:name w:val="List Bullet"/>
    <w:basedOn w:val="Normal"/>
    <w:uiPriority w:val="99"/>
    <w:semiHidden/>
    <w:unhideWhenUsed/>
    <w:rsid w:val="00E31D7F"/>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Footer1">
    <w:name w:val="Footer1"/>
    <w:basedOn w:val="Normal"/>
    <w:rsid w:val="00E31D7F"/>
    <w:pPr>
      <w:spacing w:before="100" w:beforeAutospacing="1" w:after="100" w:afterAutospacing="1"/>
      <w:jc w:val="left"/>
    </w:pPr>
    <w:rPr>
      <w:rFonts w:ascii="Times New Roman" w:eastAsia="Times New Roman" w:hAnsi="Times New Roman" w:cs="Times New Roman"/>
      <w:szCs w:val="24"/>
      <w:lang w:eastAsia="sl-SI"/>
    </w:rPr>
  </w:style>
  <w:style w:type="character" w:customStyle="1" w:styleId="mw-headline">
    <w:name w:val="mw-headline"/>
    <w:basedOn w:val="DefaultParagraphFont"/>
    <w:rsid w:val="00E46E59"/>
  </w:style>
  <w:style w:type="paragraph" w:styleId="NormalWeb">
    <w:name w:val="Normal (Web)"/>
    <w:basedOn w:val="Normal"/>
    <w:uiPriority w:val="99"/>
    <w:unhideWhenUsed/>
    <w:rsid w:val="00E46E59"/>
    <w:pPr>
      <w:spacing w:before="100" w:beforeAutospacing="1" w:after="100" w:afterAutospacing="1"/>
      <w:jc w:val="left"/>
    </w:pPr>
    <w:rPr>
      <w:rFonts w:ascii="Times New Roman" w:eastAsia="Times New Roman" w:hAnsi="Times New Roman" w:cs="Times New Roman"/>
      <w:szCs w:val="24"/>
      <w:lang w:eastAsia="sl-SI"/>
    </w:rPr>
  </w:style>
  <w:style w:type="character" w:styleId="FollowedHyperlink">
    <w:name w:val="FollowedHyperlink"/>
    <w:basedOn w:val="DefaultParagraphFont"/>
    <w:uiPriority w:val="99"/>
    <w:semiHidden/>
    <w:unhideWhenUsed/>
    <w:rsid w:val="00E46E59"/>
    <w:rPr>
      <w:color w:val="800080" w:themeColor="followedHyperlink"/>
      <w:u w:val="single"/>
    </w:rPr>
  </w:style>
  <w:style w:type="character" w:styleId="Strong">
    <w:name w:val="Strong"/>
    <w:basedOn w:val="DefaultParagraphFont"/>
    <w:uiPriority w:val="22"/>
    <w:qFormat/>
    <w:rsid w:val="00273646"/>
    <w:rPr>
      <w:b/>
      <w:bCs/>
    </w:rPr>
  </w:style>
  <w:style w:type="paragraph" w:styleId="Header">
    <w:name w:val="header"/>
    <w:basedOn w:val="Normal"/>
    <w:link w:val="HeaderChar"/>
    <w:uiPriority w:val="99"/>
    <w:unhideWhenUsed/>
    <w:rsid w:val="004D141B"/>
    <w:pPr>
      <w:tabs>
        <w:tab w:val="center" w:pos="4536"/>
        <w:tab w:val="right" w:pos="9072"/>
      </w:tabs>
    </w:pPr>
  </w:style>
  <w:style w:type="character" w:customStyle="1" w:styleId="HeaderChar">
    <w:name w:val="Header Char"/>
    <w:basedOn w:val="DefaultParagraphFont"/>
    <w:link w:val="Header"/>
    <w:uiPriority w:val="99"/>
    <w:rsid w:val="004D141B"/>
    <w:rPr>
      <w:sz w:val="24"/>
    </w:rPr>
  </w:style>
  <w:style w:type="paragraph" w:styleId="Footer">
    <w:name w:val="footer"/>
    <w:basedOn w:val="Normal"/>
    <w:link w:val="FooterChar"/>
    <w:uiPriority w:val="99"/>
    <w:unhideWhenUsed/>
    <w:rsid w:val="004D141B"/>
    <w:pPr>
      <w:tabs>
        <w:tab w:val="center" w:pos="4536"/>
        <w:tab w:val="right" w:pos="9072"/>
      </w:tabs>
    </w:pPr>
  </w:style>
  <w:style w:type="character" w:customStyle="1" w:styleId="FooterChar">
    <w:name w:val="Footer Char"/>
    <w:basedOn w:val="DefaultParagraphFont"/>
    <w:link w:val="Footer"/>
    <w:uiPriority w:val="99"/>
    <w:rsid w:val="004D141B"/>
    <w:rPr>
      <w:sz w:val="24"/>
    </w:rPr>
  </w:style>
  <w:style w:type="character" w:customStyle="1" w:styleId="text">
    <w:name w:val="text"/>
    <w:basedOn w:val="DefaultParagraphFont"/>
    <w:rsid w:val="00F5765C"/>
  </w:style>
  <w:style w:type="table" w:styleId="TableGrid">
    <w:name w:val="Table Grid"/>
    <w:basedOn w:val="TableNormal"/>
    <w:uiPriority w:val="59"/>
    <w:rsid w:val="00462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B4C71"/>
    <w:rPr>
      <w:color w:val="808080"/>
    </w:rPr>
  </w:style>
  <w:style w:type="paragraph" w:styleId="NoSpacing">
    <w:name w:val="No Spacing"/>
    <w:uiPriority w:val="1"/>
    <w:qFormat/>
    <w:rsid w:val="00236827"/>
    <w:pPr>
      <w:spacing w:after="0" w:line="240" w:lineRule="auto"/>
      <w:jc w:val="both"/>
    </w:pPr>
    <w:rPr>
      <w:sz w:val="24"/>
    </w:rPr>
  </w:style>
  <w:style w:type="character" w:customStyle="1" w:styleId="table-layout-articles">
    <w:name w:val="table-layout-articles"/>
    <w:basedOn w:val="DefaultParagraphFont"/>
    <w:rsid w:val="008B0F5E"/>
  </w:style>
  <w:style w:type="character" w:styleId="Emphasis">
    <w:name w:val="Emphasis"/>
    <w:basedOn w:val="DefaultParagraphFont"/>
    <w:uiPriority w:val="20"/>
    <w:qFormat/>
    <w:rsid w:val="001E288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71C"/>
    <w:pPr>
      <w:spacing w:after="0" w:line="240" w:lineRule="auto"/>
      <w:jc w:val="both"/>
    </w:pPr>
    <w:rPr>
      <w:rFonts w:ascii="Calibri" w:hAnsi="Calibri"/>
      <w:sz w:val="24"/>
    </w:rPr>
  </w:style>
  <w:style w:type="paragraph" w:styleId="Heading1">
    <w:name w:val="heading 1"/>
    <w:basedOn w:val="Normal"/>
    <w:next w:val="Normal"/>
    <w:link w:val="Heading1Char"/>
    <w:autoRedefine/>
    <w:uiPriority w:val="9"/>
    <w:qFormat/>
    <w:rsid w:val="00D77EB1"/>
    <w:pPr>
      <w:keepNext/>
      <w:keepLines/>
      <w:numPr>
        <w:numId w:val="1"/>
      </w:numPr>
      <w:spacing w:before="480"/>
      <w:outlineLvl w:val="0"/>
    </w:pPr>
    <w:rPr>
      <w:rFonts w:asciiTheme="majorHAnsi" w:eastAsiaTheme="majorEastAsia" w:hAnsiTheme="majorHAnsi" w:cstheme="majorBidi"/>
      <w:b/>
      <w:bCs/>
      <w:color w:val="1F497D" w:themeColor="text2"/>
      <w:sz w:val="28"/>
      <w:szCs w:val="28"/>
    </w:rPr>
  </w:style>
  <w:style w:type="paragraph" w:styleId="Heading2">
    <w:name w:val="heading 2"/>
    <w:basedOn w:val="Normal"/>
    <w:next w:val="Normal"/>
    <w:link w:val="Heading2Char"/>
    <w:uiPriority w:val="9"/>
    <w:unhideWhenUsed/>
    <w:qFormat/>
    <w:rsid w:val="00EA53EC"/>
    <w:pPr>
      <w:keepNext/>
      <w:keepLines/>
      <w:numPr>
        <w:ilvl w:val="1"/>
        <w:numId w:val="1"/>
      </w:numPr>
      <w:spacing w:before="200"/>
      <w:ind w:left="576"/>
      <w:outlineLvl w:val="1"/>
    </w:pPr>
    <w:rPr>
      <w:rFonts w:asciiTheme="majorHAnsi" w:eastAsiaTheme="majorEastAsia" w:hAnsiTheme="majorHAnsi" w:cstheme="majorBidi"/>
      <w:b/>
      <w:bCs/>
      <w:color w:val="1F497D" w:themeColor="text2"/>
      <w:sz w:val="26"/>
      <w:szCs w:val="26"/>
    </w:rPr>
  </w:style>
  <w:style w:type="paragraph" w:styleId="Heading3">
    <w:name w:val="heading 3"/>
    <w:basedOn w:val="Normal"/>
    <w:next w:val="Normal"/>
    <w:link w:val="Heading3Char"/>
    <w:uiPriority w:val="9"/>
    <w:unhideWhenUsed/>
    <w:qFormat/>
    <w:rsid w:val="00EA53EC"/>
    <w:pPr>
      <w:keepNext/>
      <w:keepLines/>
      <w:numPr>
        <w:ilvl w:val="2"/>
        <w:numId w:val="1"/>
      </w:numPr>
      <w:spacing w:before="200"/>
      <w:outlineLvl w:val="2"/>
    </w:pPr>
    <w:rPr>
      <w:rFonts w:asciiTheme="majorHAnsi" w:eastAsiaTheme="majorEastAsia" w:hAnsiTheme="majorHAnsi" w:cstheme="majorBidi"/>
      <w:b/>
      <w:bCs/>
      <w:color w:val="1F497D" w:themeColor="text2"/>
    </w:rPr>
  </w:style>
  <w:style w:type="paragraph" w:styleId="Heading4">
    <w:name w:val="heading 4"/>
    <w:basedOn w:val="Normal"/>
    <w:next w:val="Normal"/>
    <w:link w:val="Heading4Char"/>
    <w:autoRedefine/>
    <w:uiPriority w:val="9"/>
    <w:unhideWhenUsed/>
    <w:qFormat/>
    <w:rsid w:val="00EB5898"/>
    <w:pPr>
      <w:keepNext/>
      <w:keepLines/>
      <w:numPr>
        <w:ilvl w:val="3"/>
        <w:numId w:val="1"/>
      </w:numPr>
      <w:spacing w:before="200"/>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semiHidden/>
    <w:unhideWhenUsed/>
    <w:qFormat/>
    <w:rsid w:val="00BB67A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67A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67A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67A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67A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B1"/>
    <w:rPr>
      <w:rFonts w:asciiTheme="majorHAnsi" w:eastAsiaTheme="majorEastAsia" w:hAnsiTheme="majorHAnsi" w:cstheme="majorBidi"/>
      <w:b/>
      <w:bCs/>
      <w:color w:val="1F497D" w:themeColor="text2"/>
      <w:sz w:val="28"/>
      <w:szCs w:val="28"/>
    </w:rPr>
  </w:style>
  <w:style w:type="paragraph" w:styleId="TOCHeading">
    <w:name w:val="TOC Heading"/>
    <w:basedOn w:val="Heading1"/>
    <w:next w:val="Normal"/>
    <w:uiPriority w:val="39"/>
    <w:unhideWhenUsed/>
    <w:qFormat/>
    <w:rsid w:val="00C17730"/>
    <w:pPr>
      <w:outlineLvl w:val="9"/>
    </w:pPr>
    <w:rPr>
      <w:lang w:val="en-US" w:eastAsia="ja-JP"/>
    </w:rPr>
  </w:style>
  <w:style w:type="paragraph" w:styleId="TOC1">
    <w:name w:val="toc 1"/>
    <w:basedOn w:val="Normal"/>
    <w:next w:val="Normal"/>
    <w:autoRedefine/>
    <w:uiPriority w:val="39"/>
    <w:unhideWhenUsed/>
    <w:qFormat/>
    <w:rsid w:val="00511E14"/>
    <w:pPr>
      <w:spacing w:before="360"/>
      <w:jc w:val="left"/>
    </w:pPr>
    <w:rPr>
      <w:rFonts w:asciiTheme="majorHAnsi" w:hAnsiTheme="majorHAnsi"/>
      <w:b/>
      <w:bCs/>
      <w:caps/>
      <w:szCs w:val="24"/>
    </w:rPr>
  </w:style>
  <w:style w:type="character" w:styleId="Hyperlink">
    <w:name w:val="Hyperlink"/>
    <w:basedOn w:val="DefaultParagraphFont"/>
    <w:uiPriority w:val="99"/>
    <w:unhideWhenUsed/>
    <w:rsid w:val="00C17730"/>
    <w:rPr>
      <w:color w:val="0000FF" w:themeColor="hyperlink"/>
      <w:u w:val="single"/>
    </w:rPr>
  </w:style>
  <w:style w:type="paragraph" w:styleId="BalloonText">
    <w:name w:val="Balloon Text"/>
    <w:basedOn w:val="Normal"/>
    <w:link w:val="BalloonTextChar"/>
    <w:uiPriority w:val="99"/>
    <w:semiHidden/>
    <w:unhideWhenUsed/>
    <w:rsid w:val="00C17730"/>
    <w:rPr>
      <w:rFonts w:ascii="Tahoma" w:hAnsi="Tahoma" w:cs="Tahoma"/>
      <w:sz w:val="16"/>
      <w:szCs w:val="16"/>
    </w:rPr>
  </w:style>
  <w:style w:type="character" w:customStyle="1" w:styleId="BalloonTextChar">
    <w:name w:val="Balloon Text Char"/>
    <w:basedOn w:val="DefaultParagraphFont"/>
    <w:link w:val="BalloonText"/>
    <w:uiPriority w:val="99"/>
    <w:semiHidden/>
    <w:rsid w:val="00C17730"/>
    <w:rPr>
      <w:rFonts w:ascii="Tahoma" w:hAnsi="Tahoma" w:cs="Tahoma"/>
      <w:sz w:val="16"/>
      <w:szCs w:val="16"/>
    </w:rPr>
  </w:style>
  <w:style w:type="paragraph" w:styleId="TOC2">
    <w:name w:val="toc 2"/>
    <w:basedOn w:val="Normal"/>
    <w:next w:val="Normal"/>
    <w:autoRedefine/>
    <w:uiPriority w:val="39"/>
    <w:unhideWhenUsed/>
    <w:qFormat/>
    <w:rsid w:val="00C17730"/>
    <w:pPr>
      <w:spacing w:before="240"/>
      <w:jc w:val="left"/>
    </w:pPr>
    <w:rPr>
      <w:rFonts w:cstheme="minorHAnsi"/>
      <w:b/>
      <w:bCs/>
      <w:sz w:val="20"/>
      <w:szCs w:val="20"/>
    </w:rPr>
  </w:style>
  <w:style w:type="paragraph" w:styleId="TOC3">
    <w:name w:val="toc 3"/>
    <w:basedOn w:val="Normal"/>
    <w:next w:val="Normal"/>
    <w:autoRedefine/>
    <w:uiPriority w:val="39"/>
    <w:unhideWhenUsed/>
    <w:qFormat/>
    <w:rsid w:val="00C17730"/>
    <w:pPr>
      <w:ind w:left="240"/>
      <w:jc w:val="left"/>
    </w:pPr>
    <w:rPr>
      <w:rFonts w:cstheme="minorHAnsi"/>
      <w:sz w:val="20"/>
      <w:szCs w:val="20"/>
    </w:rPr>
  </w:style>
  <w:style w:type="paragraph" w:styleId="EndnoteText">
    <w:name w:val="endnote text"/>
    <w:basedOn w:val="Normal"/>
    <w:link w:val="EndnoteTextChar"/>
    <w:uiPriority w:val="99"/>
    <w:semiHidden/>
    <w:unhideWhenUsed/>
    <w:rsid w:val="00BB67A4"/>
    <w:rPr>
      <w:sz w:val="20"/>
      <w:szCs w:val="20"/>
    </w:rPr>
  </w:style>
  <w:style w:type="character" w:customStyle="1" w:styleId="EndnoteTextChar">
    <w:name w:val="Endnote Text Char"/>
    <w:basedOn w:val="DefaultParagraphFont"/>
    <w:link w:val="EndnoteText"/>
    <w:uiPriority w:val="99"/>
    <w:semiHidden/>
    <w:rsid w:val="00BB67A4"/>
    <w:rPr>
      <w:sz w:val="20"/>
      <w:szCs w:val="20"/>
    </w:rPr>
  </w:style>
  <w:style w:type="character" w:styleId="EndnoteReference">
    <w:name w:val="endnote reference"/>
    <w:basedOn w:val="DefaultParagraphFont"/>
    <w:uiPriority w:val="99"/>
    <w:semiHidden/>
    <w:unhideWhenUsed/>
    <w:rsid w:val="00BB67A4"/>
    <w:rPr>
      <w:vertAlign w:val="superscript"/>
    </w:rPr>
  </w:style>
  <w:style w:type="paragraph" w:styleId="ListParagraph">
    <w:name w:val="List Paragraph"/>
    <w:basedOn w:val="Normal"/>
    <w:uiPriority w:val="34"/>
    <w:qFormat/>
    <w:rsid w:val="00BB67A4"/>
    <w:pPr>
      <w:ind w:left="720"/>
      <w:contextualSpacing/>
    </w:pPr>
  </w:style>
  <w:style w:type="character" w:customStyle="1" w:styleId="Heading2Char">
    <w:name w:val="Heading 2 Char"/>
    <w:basedOn w:val="DefaultParagraphFont"/>
    <w:link w:val="Heading2"/>
    <w:uiPriority w:val="9"/>
    <w:rsid w:val="00EA53EC"/>
    <w:rPr>
      <w:rFonts w:asciiTheme="majorHAnsi" w:eastAsiaTheme="majorEastAsia" w:hAnsiTheme="majorHAnsi" w:cstheme="majorBidi"/>
      <w:b/>
      <w:bCs/>
      <w:color w:val="1F497D" w:themeColor="text2"/>
      <w:sz w:val="26"/>
      <w:szCs w:val="26"/>
    </w:rPr>
  </w:style>
  <w:style w:type="character" w:customStyle="1" w:styleId="Heading3Char">
    <w:name w:val="Heading 3 Char"/>
    <w:basedOn w:val="DefaultParagraphFont"/>
    <w:link w:val="Heading3"/>
    <w:uiPriority w:val="9"/>
    <w:rsid w:val="00EA53EC"/>
    <w:rPr>
      <w:rFonts w:asciiTheme="majorHAnsi" w:eastAsiaTheme="majorEastAsia" w:hAnsiTheme="majorHAnsi" w:cstheme="majorBidi"/>
      <w:b/>
      <w:bCs/>
      <w:color w:val="1F497D" w:themeColor="text2"/>
      <w:sz w:val="24"/>
    </w:rPr>
  </w:style>
  <w:style w:type="character" w:customStyle="1" w:styleId="Heading4Char">
    <w:name w:val="Heading 4 Char"/>
    <w:basedOn w:val="DefaultParagraphFont"/>
    <w:link w:val="Heading4"/>
    <w:uiPriority w:val="9"/>
    <w:rsid w:val="00EB5898"/>
    <w:rPr>
      <w:rFonts w:asciiTheme="majorHAnsi" w:eastAsiaTheme="majorEastAsia" w:hAnsiTheme="majorHAnsi" w:cstheme="majorBidi"/>
      <w:b/>
      <w:bCs/>
      <w:iCs/>
      <w:color w:val="4F81BD" w:themeColor="accent1"/>
      <w:sz w:val="24"/>
    </w:rPr>
  </w:style>
  <w:style w:type="character" w:customStyle="1" w:styleId="Heading5Char">
    <w:name w:val="Heading 5 Char"/>
    <w:basedOn w:val="DefaultParagraphFont"/>
    <w:link w:val="Heading5"/>
    <w:uiPriority w:val="9"/>
    <w:semiHidden/>
    <w:rsid w:val="00BB67A4"/>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B67A4"/>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B67A4"/>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B67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67A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397054"/>
    <w:rPr>
      <w:bCs/>
      <w:color w:val="000000" w:themeColor="text1"/>
      <w:szCs w:val="18"/>
    </w:rPr>
  </w:style>
  <w:style w:type="paragraph" w:styleId="TOC4">
    <w:name w:val="toc 4"/>
    <w:basedOn w:val="Normal"/>
    <w:next w:val="Normal"/>
    <w:autoRedefine/>
    <w:uiPriority w:val="39"/>
    <w:unhideWhenUsed/>
    <w:rsid w:val="003F490D"/>
    <w:pPr>
      <w:ind w:left="480"/>
      <w:jc w:val="left"/>
    </w:pPr>
    <w:rPr>
      <w:rFonts w:cstheme="minorHAnsi"/>
      <w:sz w:val="20"/>
      <w:szCs w:val="20"/>
    </w:rPr>
  </w:style>
  <w:style w:type="paragraph" w:styleId="TOC5">
    <w:name w:val="toc 5"/>
    <w:basedOn w:val="Normal"/>
    <w:next w:val="Normal"/>
    <w:autoRedefine/>
    <w:uiPriority w:val="39"/>
    <w:unhideWhenUsed/>
    <w:rsid w:val="003F490D"/>
    <w:pPr>
      <w:ind w:left="720"/>
      <w:jc w:val="left"/>
    </w:pPr>
    <w:rPr>
      <w:rFonts w:cstheme="minorHAnsi"/>
      <w:sz w:val="20"/>
      <w:szCs w:val="20"/>
    </w:rPr>
  </w:style>
  <w:style w:type="paragraph" w:styleId="TOC6">
    <w:name w:val="toc 6"/>
    <w:basedOn w:val="Normal"/>
    <w:next w:val="Normal"/>
    <w:autoRedefine/>
    <w:uiPriority w:val="39"/>
    <w:unhideWhenUsed/>
    <w:rsid w:val="003F490D"/>
    <w:pPr>
      <w:ind w:left="960"/>
      <w:jc w:val="left"/>
    </w:pPr>
    <w:rPr>
      <w:rFonts w:cstheme="minorHAnsi"/>
      <w:sz w:val="20"/>
      <w:szCs w:val="20"/>
    </w:rPr>
  </w:style>
  <w:style w:type="paragraph" w:styleId="TOC7">
    <w:name w:val="toc 7"/>
    <w:basedOn w:val="Normal"/>
    <w:next w:val="Normal"/>
    <w:autoRedefine/>
    <w:uiPriority w:val="39"/>
    <w:unhideWhenUsed/>
    <w:rsid w:val="003F490D"/>
    <w:pPr>
      <w:ind w:left="1200"/>
      <w:jc w:val="left"/>
    </w:pPr>
    <w:rPr>
      <w:rFonts w:cstheme="minorHAnsi"/>
      <w:sz w:val="20"/>
      <w:szCs w:val="20"/>
    </w:rPr>
  </w:style>
  <w:style w:type="paragraph" w:styleId="TOC8">
    <w:name w:val="toc 8"/>
    <w:basedOn w:val="Normal"/>
    <w:next w:val="Normal"/>
    <w:autoRedefine/>
    <w:uiPriority w:val="39"/>
    <w:unhideWhenUsed/>
    <w:rsid w:val="003F490D"/>
    <w:pPr>
      <w:ind w:left="1440"/>
      <w:jc w:val="left"/>
    </w:pPr>
    <w:rPr>
      <w:rFonts w:cstheme="minorHAnsi"/>
      <w:sz w:val="20"/>
      <w:szCs w:val="20"/>
    </w:rPr>
  </w:style>
  <w:style w:type="paragraph" w:styleId="TOC9">
    <w:name w:val="toc 9"/>
    <w:basedOn w:val="Normal"/>
    <w:next w:val="Normal"/>
    <w:autoRedefine/>
    <w:uiPriority w:val="39"/>
    <w:unhideWhenUsed/>
    <w:rsid w:val="003F490D"/>
    <w:pPr>
      <w:ind w:left="1680"/>
      <w:jc w:val="left"/>
    </w:pPr>
    <w:rPr>
      <w:rFonts w:cstheme="minorHAnsi"/>
      <w:sz w:val="20"/>
      <w:szCs w:val="20"/>
    </w:rPr>
  </w:style>
  <w:style w:type="paragraph" w:customStyle="1" w:styleId="tableheading">
    <w:name w:val="tableheading"/>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tablenormal2">
    <w:name w:val="tablenormal2"/>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styleId="ListBullet">
    <w:name w:val="List Bullet"/>
    <w:basedOn w:val="Normal"/>
    <w:uiPriority w:val="99"/>
    <w:semiHidden/>
    <w:unhideWhenUsed/>
    <w:rsid w:val="00E31D7F"/>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Footer1">
    <w:name w:val="Footer1"/>
    <w:basedOn w:val="Normal"/>
    <w:rsid w:val="00E31D7F"/>
    <w:pPr>
      <w:spacing w:before="100" w:beforeAutospacing="1" w:after="100" w:afterAutospacing="1"/>
      <w:jc w:val="left"/>
    </w:pPr>
    <w:rPr>
      <w:rFonts w:ascii="Times New Roman" w:eastAsia="Times New Roman" w:hAnsi="Times New Roman" w:cs="Times New Roman"/>
      <w:szCs w:val="24"/>
      <w:lang w:eastAsia="sl-SI"/>
    </w:rPr>
  </w:style>
  <w:style w:type="character" w:customStyle="1" w:styleId="mw-headline">
    <w:name w:val="mw-headline"/>
    <w:basedOn w:val="DefaultParagraphFont"/>
    <w:rsid w:val="00E46E59"/>
  </w:style>
  <w:style w:type="paragraph" w:styleId="NormalWeb">
    <w:name w:val="Normal (Web)"/>
    <w:basedOn w:val="Normal"/>
    <w:uiPriority w:val="99"/>
    <w:unhideWhenUsed/>
    <w:rsid w:val="00E46E59"/>
    <w:pPr>
      <w:spacing w:before="100" w:beforeAutospacing="1" w:after="100" w:afterAutospacing="1"/>
      <w:jc w:val="left"/>
    </w:pPr>
    <w:rPr>
      <w:rFonts w:ascii="Times New Roman" w:eastAsia="Times New Roman" w:hAnsi="Times New Roman" w:cs="Times New Roman"/>
      <w:szCs w:val="24"/>
      <w:lang w:eastAsia="sl-SI"/>
    </w:rPr>
  </w:style>
  <w:style w:type="character" w:styleId="FollowedHyperlink">
    <w:name w:val="FollowedHyperlink"/>
    <w:basedOn w:val="DefaultParagraphFont"/>
    <w:uiPriority w:val="99"/>
    <w:semiHidden/>
    <w:unhideWhenUsed/>
    <w:rsid w:val="00E46E59"/>
    <w:rPr>
      <w:color w:val="800080" w:themeColor="followedHyperlink"/>
      <w:u w:val="single"/>
    </w:rPr>
  </w:style>
  <w:style w:type="character" w:styleId="Strong">
    <w:name w:val="Strong"/>
    <w:basedOn w:val="DefaultParagraphFont"/>
    <w:uiPriority w:val="22"/>
    <w:qFormat/>
    <w:rsid w:val="00273646"/>
    <w:rPr>
      <w:b/>
      <w:bCs/>
    </w:rPr>
  </w:style>
  <w:style w:type="paragraph" w:styleId="Header">
    <w:name w:val="header"/>
    <w:basedOn w:val="Normal"/>
    <w:link w:val="HeaderChar"/>
    <w:uiPriority w:val="99"/>
    <w:unhideWhenUsed/>
    <w:rsid w:val="004D141B"/>
    <w:pPr>
      <w:tabs>
        <w:tab w:val="center" w:pos="4536"/>
        <w:tab w:val="right" w:pos="9072"/>
      </w:tabs>
    </w:pPr>
  </w:style>
  <w:style w:type="character" w:customStyle="1" w:styleId="HeaderChar">
    <w:name w:val="Header Char"/>
    <w:basedOn w:val="DefaultParagraphFont"/>
    <w:link w:val="Header"/>
    <w:uiPriority w:val="99"/>
    <w:rsid w:val="004D141B"/>
    <w:rPr>
      <w:sz w:val="24"/>
    </w:rPr>
  </w:style>
  <w:style w:type="paragraph" w:styleId="Footer">
    <w:name w:val="footer"/>
    <w:basedOn w:val="Normal"/>
    <w:link w:val="FooterChar"/>
    <w:uiPriority w:val="99"/>
    <w:unhideWhenUsed/>
    <w:rsid w:val="004D141B"/>
    <w:pPr>
      <w:tabs>
        <w:tab w:val="center" w:pos="4536"/>
        <w:tab w:val="right" w:pos="9072"/>
      </w:tabs>
    </w:pPr>
  </w:style>
  <w:style w:type="character" w:customStyle="1" w:styleId="FooterChar">
    <w:name w:val="Footer Char"/>
    <w:basedOn w:val="DefaultParagraphFont"/>
    <w:link w:val="Footer"/>
    <w:uiPriority w:val="99"/>
    <w:rsid w:val="004D141B"/>
    <w:rPr>
      <w:sz w:val="24"/>
    </w:rPr>
  </w:style>
  <w:style w:type="character" w:customStyle="1" w:styleId="text">
    <w:name w:val="text"/>
    <w:basedOn w:val="DefaultParagraphFont"/>
    <w:rsid w:val="00F5765C"/>
  </w:style>
  <w:style w:type="table" w:styleId="TableGrid">
    <w:name w:val="Table Grid"/>
    <w:basedOn w:val="TableNormal"/>
    <w:uiPriority w:val="59"/>
    <w:rsid w:val="00462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B4C71"/>
    <w:rPr>
      <w:color w:val="808080"/>
    </w:rPr>
  </w:style>
  <w:style w:type="paragraph" w:styleId="NoSpacing">
    <w:name w:val="No Spacing"/>
    <w:uiPriority w:val="1"/>
    <w:qFormat/>
    <w:rsid w:val="00236827"/>
    <w:pPr>
      <w:spacing w:after="0" w:line="240" w:lineRule="auto"/>
      <w:jc w:val="both"/>
    </w:pPr>
    <w:rPr>
      <w:sz w:val="24"/>
    </w:rPr>
  </w:style>
  <w:style w:type="character" w:customStyle="1" w:styleId="table-layout-articles">
    <w:name w:val="table-layout-articles"/>
    <w:basedOn w:val="DefaultParagraphFont"/>
    <w:rsid w:val="008B0F5E"/>
  </w:style>
  <w:style w:type="character" w:styleId="Emphasis">
    <w:name w:val="Emphasis"/>
    <w:basedOn w:val="DefaultParagraphFont"/>
    <w:uiPriority w:val="20"/>
    <w:qFormat/>
    <w:rsid w:val="001E28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04366">
      <w:bodyDiv w:val="1"/>
      <w:marLeft w:val="0"/>
      <w:marRight w:val="0"/>
      <w:marTop w:val="0"/>
      <w:marBottom w:val="0"/>
      <w:divBdr>
        <w:top w:val="none" w:sz="0" w:space="0" w:color="auto"/>
        <w:left w:val="none" w:sz="0" w:space="0" w:color="auto"/>
        <w:bottom w:val="none" w:sz="0" w:space="0" w:color="auto"/>
        <w:right w:val="none" w:sz="0" w:space="0" w:color="auto"/>
      </w:divBdr>
    </w:div>
    <w:div w:id="46421556">
      <w:bodyDiv w:val="1"/>
      <w:marLeft w:val="0"/>
      <w:marRight w:val="0"/>
      <w:marTop w:val="0"/>
      <w:marBottom w:val="0"/>
      <w:divBdr>
        <w:top w:val="none" w:sz="0" w:space="0" w:color="auto"/>
        <w:left w:val="none" w:sz="0" w:space="0" w:color="auto"/>
        <w:bottom w:val="none" w:sz="0" w:space="0" w:color="auto"/>
        <w:right w:val="none" w:sz="0" w:space="0" w:color="auto"/>
      </w:divBdr>
    </w:div>
    <w:div w:id="240258061">
      <w:bodyDiv w:val="1"/>
      <w:marLeft w:val="0"/>
      <w:marRight w:val="0"/>
      <w:marTop w:val="0"/>
      <w:marBottom w:val="0"/>
      <w:divBdr>
        <w:top w:val="none" w:sz="0" w:space="0" w:color="auto"/>
        <w:left w:val="none" w:sz="0" w:space="0" w:color="auto"/>
        <w:bottom w:val="none" w:sz="0" w:space="0" w:color="auto"/>
        <w:right w:val="none" w:sz="0" w:space="0" w:color="auto"/>
      </w:divBdr>
    </w:div>
    <w:div w:id="266347973">
      <w:bodyDiv w:val="1"/>
      <w:marLeft w:val="0"/>
      <w:marRight w:val="0"/>
      <w:marTop w:val="0"/>
      <w:marBottom w:val="0"/>
      <w:divBdr>
        <w:top w:val="none" w:sz="0" w:space="0" w:color="auto"/>
        <w:left w:val="none" w:sz="0" w:space="0" w:color="auto"/>
        <w:bottom w:val="none" w:sz="0" w:space="0" w:color="auto"/>
        <w:right w:val="none" w:sz="0" w:space="0" w:color="auto"/>
      </w:divBdr>
      <w:divsChild>
        <w:div w:id="1081297999">
          <w:marLeft w:val="0"/>
          <w:marRight w:val="0"/>
          <w:marTop w:val="0"/>
          <w:marBottom w:val="0"/>
          <w:divBdr>
            <w:top w:val="none" w:sz="0" w:space="0" w:color="auto"/>
            <w:left w:val="none" w:sz="0" w:space="0" w:color="auto"/>
            <w:bottom w:val="none" w:sz="0" w:space="0" w:color="auto"/>
            <w:right w:val="none" w:sz="0" w:space="0" w:color="auto"/>
          </w:divBdr>
          <w:divsChild>
            <w:div w:id="632061698">
              <w:marLeft w:val="0"/>
              <w:marRight w:val="0"/>
              <w:marTop w:val="0"/>
              <w:marBottom w:val="0"/>
              <w:divBdr>
                <w:top w:val="none" w:sz="0" w:space="0" w:color="auto"/>
                <w:left w:val="none" w:sz="0" w:space="0" w:color="auto"/>
                <w:bottom w:val="none" w:sz="0" w:space="0" w:color="auto"/>
                <w:right w:val="none" w:sz="0" w:space="0" w:color="auto"/>
              </w:divBdr>
              <w:divsChild>
                <w:div w:id="1727953589">
                  <w:marLeft w:val="0"/>
                  <w:marRight w:val="0"/>
                  <w:marTop w:val="0"/>
                  <w:marBottom w:val="0"/>
                  <w:divBdr>
                    <w:top w:val="none" w:sz="0" w:space="0" w:color="auto"/>
                    <w:left w:val="none" w:sz="0" w:space="0" w:color="auto"/>
                    <w:bottom w:val="none" w:sz="0" w:space="0" w:color="auto"/>
                    <w:right w:val="none" w:sz="0" w:space="0" w:color="auto"/>
                  </w:divBdr>
                  <w:divsChild>
                    <w:div w:id="1595627352">
                      <w:marLeft w:val="0"/>
                      <w:marRight w:val="0"/>
                      <w:marTop w:val="0"/>
                      <w:marBottom w:val="0"/>
                      <w:divBdr>
                        <w:top w:val="none" w:sz="0" w:space="0" w:color="auto"/>
                        <w:left w:val="none" w:sz="0" w:space="0" w:color="auto"/>
                        <w:bottom w:val="none" w:sz="0" w:space="0" w:color="auto"/>
                        <w:right w:val="none" w:sz="0" w:space="0" w:color="auto"/>
                      </w:divBdr>
                      <w:divsChild>
                        <w:div w:id="5702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618">
              <w:marLeft w:val="0"/>
              <w:marRight w:val="0"/>
              <w:marTop w:val="0"/>
              <w:marBottom w:val="0"/>
              <w:divBdr>
                <w:top w:val="none" w:sz="0" w:space="0" w:color="auto"/>
                <w:left w:val="none" w:sz="0" w:space="0" w:color="auto"/>
                <w:bottom w:val="none" w:sz="0" w:space="0" w:color="auto"/>
                <w:right w:val="none" w:sz="0" w:space="0" w:color="auto"/>
              </w:divBdr>
              <w:divsChild>
                <w:div w:id="1587687079">
                  <w:marLeft w:val="0"/>
                  <w:marRight w:val="0"/>
                  <w:marTop w:val="0"/>
                  <w:marBottom w:val="0"/>
                  <w:divBdr>
                    <w:top w:val="none" w:sz="0" w:space="0" w:color="auto"/>
                    <w:left w:val="none" w:sz="0" w:space="0" w:color="auto"/>
                    <w:bottom w:val="none" w:sz="0" w:space="0" w:color="auto"/>
                    <w:right w:val="none" w:sz="0" w:space="0" w:color="auto"/>
                  </w:divBdr>
                  <w:divsChild>
                    <w:div w:id="1287470086">
                      <w:marLeft w:val="0"/>
                      <w:marRight w:val="0"/>
                      <w:marTop w:val="0"/>
                      <w:marBottom w:val="0"/>
                      <w:divBdr>
                        <w:top w:val="none" w:sz="0" w:space="0" w:color="auto"/>
                        <w:left w:val="none" w:sz="0" w:space="0" w:color="auto"/>
                        <w:bottom w:val="none" w:sz="0" w:space="0" w:color="auto"/>
                        <w:right w:val="none" w:sz="0" w:space="0" w:color="auto"/>
                      </w:divBdr>
                      <w:divsChild>
                        <w:div w:id="291598506">
                          <w:marLeft w:val="0"/>
                          <w:marRight w:val="0"/>
                          <w:marTop w:val="0"/>
                          <w:marBottom w:val="0"/>
                          <w:divBdr>
                            <w:top w:val="none" w:sz="0" w:space="0" w:color="auto"/>
                            <w:left w:val="none" w:sz="0" w:space="0" w:color="auto"/>
                            <w:bottom w:val="none" w:sz="0" w:space="0" w:color="auto"/>
                            <w:right w:val="none" w:sz="0" w:space="0" w:color="auto"/>
                          </w:divBdr>
                          <w:divsChild>
                            <w:div w:id="1686513370">
                              <w:marLeft w:val="0"/>
                              <w:marRight w:val="0"/>
                              <w:marTop w:val="0"/>
                              <w:marBottom w:val="0"/>
                              <w:divBdr>
                                <w:top w:val="none" w:sz="0" w:space="0" w:color="auto"/>
                                <w:left w:val="none" w:sz="0" w:space="0" w:color="auto"/>
                                <w:bottom w:val="none" w:sz="0" w:space="0" w:color="auto"/>
                                <w:right w:val="none" w:sz="0" w:space="0" w:color="auto"/>
                              </w:divBdr>
                              <w:divsChild>
                                <w:div w:id="455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046343">
      <w:bodyDiv w:val="1"/>
      <w:marLeft w:val="0"/>
      <w:marRight w:val="0"/>
      <w:marTop w:val="0"/>
      <w:marBottom w:val="0"/>
      <w:divBdr>
        <w:top w:val="none" w:sz="0" w:space="0" w:color="auto"/>
        <w:left w:val="none" w:sz="0" w:space="0" w:color="auto"/>
        <w:bottom w:val="none" w:sz="0" w:space="0" w:color="auto"/>
        <w:right w:val="none" w:sz="0" w:space="0" w:color="auto"/>
      </w:divBdr>
    </w:div>
    <w:div w:id="446005224">
      <w:bodyDiv w:val="1"/>
      <w:marLeft w:val="0"/>
      <w:marRight w:val="0"/>
      <w:marTop w:val="0"/>
      <w:marBottom w:val="0"/>
      <w:divBdr>
        <w:top w:val="none" w:sz="0" w:space="0" w:color="auto"/>
        <w:left w:val="none" w:sz="0" w:space="0" w:color="auto"/>
        <w:bottom w:val="none" w:sz="0" w:space="0" w:color="auto"/>
        <w:right w:val="none" w:sz="0" w:space="0" w:color="auto"/>
      </w:divBdr>
    </w:div>
    <w:div w:id="552695753">
      <w:bodyDiv w:val="1"/>
      <w:marLeft w:val="0"/>
      <w:marRight w:val="0"/>
      <w:marTop w:val="0"/>
      <w:marBottom w:val="0"/>
      <w:divBdr>
        <w:top w:val="none" w:sz="0" w:space="0" w:color="auto"/>
        <w:left w:val="none" w:sz="0" w:space="0" w:color="auto"/>
        <w:bottom w:val="none" w:sz="0" w:space="0" w:color="auto"/>
        <w:right w:val="none" w:sz="0" w:space="0" w:color="auto"/>
      </w:divBdr>
    </w:div>
    <w:div w:id="570383365">
      <w:bodyDiv w:val="1"/>
      <w:marLeft w:val="0"/>
      <w:marRight w:val="0"/>
      <w:marTop w:val="0"/>
      <w:marBottom w:val="0"/>
      <w:divBdr>
        <w:top w:val="none" w:sz="0" w:space="0" w:color="auto"/>
        <w:left w:val="none" w:sz="0" w:space="0" w:color="auto"/>
        <w:bottom w:val="none" w:sz="0" w:space="0" w:color="auto"/>
        <w:right w:val="none" w:sz="0" w:space="0" w:color="auto"/>
      </w:divBdr>
    </w:div>
    <w:div w:id="709189803">
      <w:bodyDiv w:val="1"/>
      <w:marLeft w:val="0"/>
      <w:marRight w:val="0"/>
      <w:marTop w:val="0"/>
      <w:marBottom w:val="0"/>
      <w:divBdr>
        <w:top w:val="none" w:sz="0" w:space="0" w:color="auto"/>
        <w:left w:val="none" w:sz="0" w:space="0" w:color="auto"/>
        <w:bottom w:val="none" w:sz="0" w:space="0" w:color="auto"/>
        <w:right w:val="none" w:sz="0" w:space="0" w:color="auto"/>
      </w:divBdr>
    </w:div>
    <w:div w:id="723528249">
      <w:bodyDiv w:val="1"/>
      <w:marLeft w:val="0"/>
      <w:marRight w:val="0"/>
      <w:marTop w:val="0"/>
      <w:marBottom w:val="0"/>
      <w:divBdr>
        <w:top w:val="none" w:sz="0" w:space="0" w:color="auto"/>
        <w:left w:val="none" w:sz="0" w:space="0" w:color="auto"/>
        <w:bottom w:val="none" w:sz="0" w:space="0" w:color="auto"/>
        <w:right w:val="none" w:sz="0" w:space="0" w:color="auto"/>
      </w:divBdr>
    </w:div>
    <w:div w:id="791561434">
      <w:bodyDiv w:val="1"/>
      <w:marLeft w:val="0"/>
      <w:marRight w:val="0"/>
      <w:marTop w:val="0"/>
      <w:marBottom w:val="0"/>
      <w:divBdr>
        <w:top w:val="none" w:sz="0" w:space="0" w:color="auto"/>
        <w:left w:val="none" w:sz="0" w:space="0" w:color="auto"/>
        <w:bottom w:val="none" w:sz="0" w:space="0" w:color="auto"/>
        <w:right w:val="none" w:sz="0" w:space="0" w:color="auto"/>
      </w:divBdr>
    </w:div>
    <w:div w:id="879974914">
      <w:bodyDiv w:val="1"/>
      <w:marLeft w:val="0"/>
      <w:marRight w:val="0"/>
      <w:marTop w:val="0"/>
      <w:marBottom w:val="0"/>
      <w:divBdr>
        <w:top w:val="none" w:sz="0" w:space="0" w:color="auto"/>
        <w:left w:val="none" w:sz="0" w:space="0" w:color="auto"/>
        <w:bottom w:val="none" w:sz="0" w:space="0" w:color="auto"/>
        <w:right w:val="none" w:sz="0" w:space="0" w:color="auto"/>
      </w:divBdr>
    </w:div>
    <w:div w:id="912008735">
      <w:bodyDiv w:val="1"/>
      <w:marLeft w:val="0"/>
      <w:marRight w:val="0"/>
      <w:marTop w:val="0"/>
      <w:marBottom w:val="0"/>
      <w:divBdr>
        <w:top w:val="none" w:sz="0" w:space="0" w:color="auto"/>
        <w:left w:val="none" w:sz="0" w:space="0" w:color="auto"/>
        <w:bottom w:val="none" w:sz="0" w:space="0" w:color="auto"/>
        <w:right w:val="none" w:sz="0" w:space="0" w:color="auto"/>
      </w:divBdr>
    </w:div>
    <w:div w:id="1002925814">
      <w:bodyDiv w:val="1"/>
      <w:marLeft w:val="0"/>
      <w:marRight w:val="0"/>
      <w:marTop w:val="0"/>
      <w:marBottom w:val="0"/>
      <w:divBdr>
        <w:top w:val="none" w:sz="0" w:space="0" w:color="auto"/>
        <w:left w:val="none" w:sz="0" w:space="0" w:color="auto"/>
        <w:bottom w:val="none" w:sz="0" w:space="0" w:color="auto"/>
        <w:right w:val="none" w:sz="0" w:space="0" w:color="auto"/>
      </w:divBdr>
    </w:div>
    <w:div w:id="1114591233">
      <w:bodyDiv w:val="1"/>
      <w:marLeft w:val="0"/>
      <w:marRight w:val="0"/>
      <w:marTop w:val="0"/>
      <w:marBottom w:val="0"/>
      <w:divBdr>
        <w:top w:val="none" w:sz="0" w:space="0" w:color="auto"/>
        <w:left w:val="none" w:sz="0" w:space="0" w:color="auto"/>
        <w:bottom w:val="none" w:sz="0" w:space="0" w:color="auto"/>
        <w:right w:val="none" w:sz="0" w:space="0" w:color="auto"/>
      </w:divBdr>
    </w:div>
    <w:div w:id="1129281519">
      <w:bodyDiv w:val="1"/>
      <w:marLeft w:val="0"/>
      <w:marRight w:val="0"/>
      <w:marTop w:val="0"/>
      <w:marBottom w:val="0"/>
      <w:divBdr>
        <w:top w:val="none" w:sz="0" w:space="0" w:color="auto"/>
        <w:left w:val="none" w:sz="0" w:space="0" w:color="auto"/>
        <w:bottom w:val="none" w:sz="0" w:space="0" w:color="auto"/>
        <w:right w:val="none" w:sz="0" w:space="0" w:color="auto"/>
      </w:divBdr>
    </w:div>
    <w:div w:id="1129398887">
      <w:bodyDiv w:val="1"/>
      <w:marLeft w:val="0"/>
      <w:marRight w:val="0"/>
      <w:marTop w:val="0"/>
      <w:marBottom w:val="0"/>
      <w:divBdr>
        <w:top w:val="none" w:sz="0" w:space="0" w:color="auto"/>
        <w:left w:val="none" w:sz="0" w:space="0" w:color="auto"/>
        <w:bottom w:val="none" w:sz="0" w:space="0" w:color="auto"/>
        <w:right w:val="none" w:sz="0" w:space="0" w:color="auto"/>
      </w:divBdr>
    </w:div>
    <w:div w:id="1216431837">
      <w:bodyDiv w:val="1"/>
      <w:marLeft w:val="0"/>
      <w:marRight w:val="0"/>
      <w:marTop w:val="0"/>
      <w:marBottom w:val="0"/>
      <w:divBdr>
        <w:top w:val="none" w:sz="0" w:space="0" w:color="auto"/>
        <w:left w:val="none" w:sz="0" w:space="0" w:color="auto"/>
        <w:bottom w:val="none" w:sz="0" w:space="0" w:color="auto"/>
        <w:right w:val="none" w:sz="0" w:space="0" w:color="auto"/>
      </w:divBdr>
    </w:div>
    <w:div w:id="1320302908">
      <w:bodyDiv w:val="1"/>
      <w:marLeft w:val="0"/>
      <w:marRight w:val="0"/>
      <w:marTop w:val="0"/>
      <w:marBottom w:val="0"/>
      <w:divBdr>
        <w:top w:val="none" w:sz="0" w:space="0" w:color="auto"/>
        <w:left w:val="none" w:sz="0" w:space="0" w:color="auto"/>
        <w:bottom w:val="none" w:sz="0" w:space="0" w:color="auto"/>
        <w:right w:val="none" w:sz="0" w:space="0" w:color="auto"/>
      </w:divBdr>
    </w:div>
    <w:div w:id="1363045934">
      <w:bodyDiv w:val="1"/>
      <w:marLeft w:val="0"/>
      <w:marRight w:val="0"/>
      <w:marTop w:val="0"/>
      <w:marBottom w:val="0"/>
      <w:divBdr>
        <w:top w:val="none" w:sz="0" w:space="0" w:color="auto"/>
        <w:left w:val="none" w:sz="0" w:space="0" w:color="auto"/>
        <w:bottom w:val="none" w:sz="0" w:space="0" w:color="auto"/>
        <w:right w:val="none" w:sz="0" w:space="0" w:color="auto"/>
      </w:divBdr>
    </w:div>
    <w:div w:id="1472556732">
      <w:bodyDiv w:val="1"/>
      <w:marLeft w:val="0"/>
      <w:marRight w:val="0"/>
      <w:marTop w:val="0"/>
      <w:marBottom w:val="0"/>
      <w:divBdr>
        <w:top w:val="none" w:sz="0" w:space="0" w:color="auto"/>
        <w:left w:val="none" w:sz="0" w:space="0" w:color="auto"/>
        <w:bottom w:val="none" w:sz="0" w:space="0" w:color="auto"/>
        <w:right w:val="none" w:sz="0" w:space="0" w:color="auto"/>
      </w:divBdr>
    </w:div>
    <w:div w:id="1502428235">
      <w:bodyDiv w:val="1"/>
      <w:marLeft w:val="0"/>
      <w:marRight w:val="0"/>
      <w:marTop w:val="0"/>
      <w:marBottom w:val="0"/>
      <w:divBdr>
        <w:top w:val="none" w:sz="0" w:space="0" w:color="auto"/>
        <w:left w:val="none" w:sz="0" w:space="0" w:color="auto"/>
        <w:bottom w:val="none" w:sz="0" w:space="0" w:color="auto"/>
        <w:right w:val="none" w:sz="0" w:space="0" w:color="auto"/>
      </w:divBdr>
    </w:div>
    <w:div w:id="1530871059">
      <w:bodyDiv w:val="1"/>
      <w:marLeft w:val="0"/>
      <w:marRight w:val="0"/>
      <w:marTop w:val="0"/>
      <w:marBottom w:val="0"/>
      <w:divBdr>
        <w:top w:val="none" w:sz="0" w:space="0" w:color="auto"/>
        <w:left w:val="none" w:sz="0" w:space="0" w:color="auto"/>
        <w:bottom w:val="none" w:sz="0" w:space="0" w:color="auto"/>
        <w:right w:val="none" w:sz="0" w:space="0" w:color="auto"/>
      </w:divBdr>
    </w:div>
    <w:div w:id="1686403254">
      <w:bodyDiv w:val="1"/>
      <w:marLeft w:val="0"/>
      <w:marRight w:val="0"/>
      <w:marTop w:val="0"/>
      <w:marBottom w:val="0"/>
      <w:divBdr>
        <w:top w:val="none" w:sz="0" w:space="0" w:color="auto"/>
        <w:left w:val="none" w:sz="0" w:space="0" w:color="auto"/>
        <w:bottom w:val="none" w:sz="0" w:space="0" w:color="auto"/>
        <w:right w:val="none" w:sz="0" w:space="0" w:color="auto"/>
      </w:divBdr>
    </w:div>
    <w:div w:id="1691101167">
      <w:bodyDiv w:val="1"/>
      <w:marLeft w:val="0"/>
      <w:marRight w:val="0"/>
      <w:marTop w:val="0"/>
      <w:marBottom w:val="0"/>
      <w:divBdr>
        <w:top w:val="none" w:sz="0" w:space="0" w:color="auto"/>
        <w:left w:val="none" w:sz="0" w:space="0" w:color="auto"/>
        <w:bottom w:val="none" w:sz="0" w:space="0" w:color="auto"/>
        <w:right w:val="none" w:sz="0" w:space="0" w:color="auto"/>
      </w:divBdr>
    </w:div>
    <w:div w:id="1728531912">
      <w:bodyDiv w:val="1"/>
      <w:marLeft w:val="0"/>
      <w:marRight w:val="0"/>
      <w:marTop w:val="0"/>
      <w:marBottom w:val="0"/>
      <w:divBdr>
        <w:top w:val="none" w:sz="0" w:space="0" w:color="auto"/>
        <w:left w:val="none" w:sz="0" w:space="0" w:color="auto"/>
        <w:bottom w:val="none" w:sz="0" w:space="0" w:color="auto"/>
        <w:right w:val="none" w:sz="0" w:space="0" w:color="auto"/>
      </w:divBdr>
    </w:div>
    <w:div w:id="1790080803">
      <w:bodyDiv w:val="1"/>
      <w:marLeft w:val="0"/>
      <w:marRight w:val="0"/>
      <w:marTop w:val="0"/>
      <w:marBottom w:val="0"/>
      <w:divBdr>
        <w:top w:val="none" w:sz="0" w:space="0" w:color="auto"/>
        <w:left w:val="none" w:sz="0" w:space="0" w:color="auto"/>
        <w:bottom w:val="none" w:sz="0" w:space="0" w:color="auto"/>
        <w:right w:val="none" w:sz="0" w:space="0" w:color="auto"/>
      </w:divBdr>
    </w:div>
    <w:div w:id="1811437373">
      <w:bodyDiv w:val="1"/>
      <w:marLeft w:val="0"/>
      <w:marRight w:val="0"/>
      <w:marTop w:val="0"/>
      <w:marBottom w:val="0"/>
      <w:divBdr>
        <w:top w:val="none" w:sz="0" w:space="0" w:color="auto"/>
        <w:left w:val="none" w:sz="0" w:space="0" w:color="auto"/>
        <w:bottom w:val="none" w:sz="0" w:space="0" w:color="auto"/>
        <w:right w:val="none" w:sz="0" w:space="0" w:color="auto"/>
      </w:divBdr>
    </w:div>
    <w:div w:id="1839805347">
      <w:bodyDiv w:val="1"/>
      <w:marLeft w:val="0"/>
      <w:marRight w:val="0"/>
      <w:marTop w:val="0"/>
      <w:marBottom w:val="0"/>
      <w:divBdr>
        <w:top w:val="none" w:sz="0" w:space="0" w:color="auto"/>
        <w:left w:val="none" w:sz="0" w:space="0" w:color="auto"/>
        <w:bottom w:val="none" w:sz="0" w:space="0" w:color="auto"/>
        <w:right w:val="none" w:sz="0" w:space="0" w:color="auto"/>
      </w:divBdr>
    </w:div>
    <w:div w:id="1841118934">
      <w:bodyDiv w:val="1"/>
      <w:marLeft w:val="0"/>
      <w:marRight w:val="0"/>
      <w:marTop w:val="0"/>
      <w:marBottom w:val="0"/>
      <w:divBdr>
        <w:top w:val="none" w:sz="0" w:space="0" w:color="auto"/>
        <w:left w:val="none" w:sz="0" w:space="0" w:color="auto"/>
        <w:bottom w:val="none" w:sz="0" w:space="0" w:color="auto"/>
        <w:right w:val="none" w:sz="0" w:space="0" w:color="auto"/>
      </w:divBdr>
    </w:div>
    <w:div w:id="1904292482">
      <w:bodyDiv w:val="1"/>
      <w:marLeft w:val="0"/>
      <w:marRight w:val="0"/>
      <w:marTop w:val="0"/>
      <w:marBottom w:val="0"/>
      <w:divBdr>
        <w:top w:val="none" w:sz="0" w:space="0" w:color="auto"/>
        <w:left w:val="none" w:sz="0" w:space="0" w:color="auto"/>
        <w:bottom w:val="none" w:sz="0" w:space="0" w:color="auto"/>
        <w:right w:val="none" w:sz="0" w:space="0" w:color="auto"/>
      </w:divBdr>
    </w:div>
    <w:div w:id="2025469739">
      <w:bodyDiv w:val="1"/>
      <w:marLeft w:val="0"/>
      <w:marRight w:val="0"/>
      <w:marTop w:val="0"/>
      <w:marBottom w:val="0"/>
      <w:divBdr>
        <w:top w:val="none" w:sz="0" w:space="0" w:color="auto"/>
        <w:left w:val="none" w:sz="0" w:space="0" w:color="auto"/>
        <w:bottom w:val="none" w:sz="0" w:space="0" w:color="auto"/>
        <w:right w:val="none" w:sz="0" w:space="0" w:color="auto"/>
      </w:divBdr>
      <w:divsChild>
        <w:div w:id="160198084">
          <w:marLeft w:val="547"/>
          <w:marRight w:val="0"/>
          <w:marTop w:val="86"/>
          <w:marBottom w:val="0"/>
          <w:divBdr>
            <w:top w:val="none" w:sz="0" w:space="0" w:color="auto"/>
            <w:left w:val="none" w:sz="0" w:space="0" w:color="auto"/>
            <w:bottom w:val="none" w:sz="0" w:space="0" w:color="auto"/>
            <w:right w:val="none" w:sz="0" w:space="0" w:color="auto"/>
          </w:divBdr>
        </w:div>
        <w:div w:id="861819350">
          <w:marLeft w:val="1166"/>
          <w:marRight w:val="0"/>
          <w:marTop w:val="86"/>
          <w:marBottom w:val="0"/>
          <w:divBdr>
            <w:top w:val="none" w:sz="0" w:space="0" w:color="auto"/>
            <w:left w:val="none" w:sz="0" w:space="0" w:color="auto"/>
            <w:bottom w:val="none" w:sz="0" w:space="0" w:color="auto"/>
            <w:right w:val="none" w:sz="0" w:space="0" w:color="auto"/>
          </w:divBdr>
        </w:div>
        <w:div w:id="415446783">
          <w:marLeft w:val="1166"/>
          <w:marRight w:val="0"/>
          <w:marTop w:val="86"/>
          <w:marBottom w:val="0"/>
          <w:divBdr>
            <w:top w:val="none" w:sz="0" w:space="0" w:color="auto"/>
            <w:left w:val="none" w:sz="0" w:space="0" w:color="auto"/>
            <w:bottom w:val="none" w:sz="0" w:space="0" w:color="auto"/>
            <w:right w:val="none" w:sz="0" w:space="0" w:color="auto"/>
          </w:divBdr>
        </w:div>
        <w:div w:id="756444328">
          <w:marLeft w:val="1166"/>
          <w:marRight w:val="0"/>
          <w:marTop w:val="86"/>
          <w:marBottom w:val="0"/>
          <w:divBdr>
            <w:top w:val="none" w:sz="0" w:space="0" w:color="auto"/>
            <w:left w:val="none" w:sz="0" w:space="0" w:color="auto"/>
            <w:bottom w:val="none" w:sz="0" w:space="0" w:color="auto"/>
            <w:right w:val="none" w:sz="0" w:space="0" w:color="auto"/>
          </w:divBdr>
        </w:div>
        <w:div w:id="660156372">
          <w:marLeft w:val="547"/>
          <w:marRight w:val="0"/>
          <w:marTop w:val="86"/>
          <w:marBottom w:val="0"/>
          <w:divBdr>
            <w:top w:val="none" w:sz="0" w:space="0" w:color="auto"/>
            <w:left w:val="none" w:sz="0" w:space="0" w:color="auto"/>
            <w:bottom w:val="none" w:sz="0" w:space="0" w:color="auto"/>
            <w:right w:val="none" w:sz="0" w:space="0" w:color="auto"/>
          </w:divBdr>
        </w:div>
        <w:div w:id="46032636">
          <w:marLeft w:val="1166"/>
          <w:marRight w:val="0"/>
          <w:marTop w:val="86"/>
          <w:marBottom w:val="0"/>
          <w:divBdr>
            <w:top w:val="none" w:sz="0" w:space="0" w:color="auto"/>
            <w:left w:val="none" w:sz="0" w:space="0" w:color="auto"/>
            <w:bottom w:val="none" w:sz="0" w:space="0" w:color="auto"/>
            <w:right w:val="none" w:sz="0" w:space="0" w:color="auto"/>
          </w:divBdr>
        </w:div>
        <w:div w:id="1246721121">
          <w:marLeft w:val="1166"/>
          <w:marRight w:val="0"/>
          <w:marTop w:val="86"/>
          <w:marBottom w:val="0"/>
          <w:divBdr>
            <w:top w:val="none" w:sz="0" w:space="0" w:color="auto"/>
            <w:left w:val="none" w:sz="0" w:space="0" w:color="auto"/>
            <w:bottom w:val="none" w:sz="0" w:space="0" w:color="auto"/>
            <w:right w:val="none" w:sz="0" w:space="0" w:color="auto"/>
          </w:divBdr>
        </w:div>
        <w:div w:id="1196234586">
          <w:marLeft w:val="1166"/>
          <w:marRight w:val="0"/>
          <w:marTop w:val="86"/>
          <w:marBottom w:val="0"/>
          <w:divBdr>
            <w:top w:val="none" w:sz="0" w:space="0" w:color="auto"/>
            <w:left w:val="none" w:sz="0" w:space="0" w:color="auto"/>
            <w:bottom w:val="none" w:sz="0" w:space="0" w:color="auto"/>
            <w:right w:val="none" w:sz="0" w:space="0" w:color="auto"/>
          </w:divBdr>
        </w:div>
        <w:div w:id="1610697827">
          <w:marLeft w:val="547"/>
          <w:marRight w:val="0"/>
          <w:marTop w:val="86"/>
          <w:marBottom w:val="0"/>
          <w:divBdr>
            <w:top w:val="none" w:sz="0" w:space="0" w:color="auto"/>
            <w:left w:val="none" w:sz="0" w:space="0" w:color="auto"/>
            <w:bottom w:val="none" w:sz="0" w:space="0" w:color="auto"/>
            <w:right w:val="none" w:sz="0" w:space="0" w:color="auto"/>
          </w:divBdr>
        </w:div>
        <w:div w:id="795560230">
          <w:marLeft w:val="1166"/>
          <w:marRight w:val="0"/>
          <w:marTop w:val="86"/>
          <w:marBottom w:val="0"/>
          <w:divBdr>
            <w:top w:val="none" w:sz="0" w:space="0" w:color="auto"/>
            <w:left w:val="none" w:sz="0" w:space="0" w:color="auto"/>
            <w:bottom w:val="none" w:sz="0" w:space="0" w:color="auto"/>
            <w:right w:val="none" w:sz="0" w:space="0" w:color="auto"/>
          </w:divBdr>
        </w:div>
        <w:div w:id="1218980290">
          <w:marLeft w:val="1166"/>
          <w:marRight w:val="0"/>
          <w:marTop w:val="86"/>
          <w:marBottom w:val="0"/>
          <w:divBdr>
            <w:top w:val="none" w:sz="0" w:space="0" w:color="auto"/>
            <w:left w:val="none" w:sz="0" w:space="0" w:color="auto"/>
            <w:bottom w:val="none" w:sz="0" w:space="0" w:color="auto"/>
            <w:right w:val="none" w:sz="0" w:space="0" w:color="auto"/>
          </w:divBdr>
        </w:div>
      </w:divsChild>
    </w:div>
    <w:div w:id="2105496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gif"/><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fs-server.uni-mb.si/si/inst/itm/lm/GRADIVA_UC/Toplotna_obdelava_jekel/fazna_diagrama_fefe3c_in_fec.html" TargetMode="External"/><Relationship Id="rId68" Type="http://schemas.openxmlformats.org/officeDocument/2006/relationships/hyperlink" Target="http://www.msm.cam.ac.uk/phase-trans/newbainite.html" TargetMode="External"/><Relationship Id="rId76" Type="http://schemas.openxmlformats.org/officeDocument/2006/relationships/hyperlink" Target="http://ftalphaville.ft.com/blog/2012/07/30/1099681/iron-ore-going-down-down-down/" TargetMode="External"/><Relationship Id="rId7" Type="http://schemas.openxmlformats.org/officeDocument/2006/relationships/footnotes" Target="footnotes.xml"/><Relationship Id="rId71" Type="http://schemas.openxmlformats.org/officeDocument/2006/relationships/hyperlink" Target="http://www.calphad.com/AEB-L.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image" Target="media/image32.gif"/><Relationship Id="rId45" Type="http://schemas.openxmlformats.org/officeDocument/2006/relationships/image" Target="media/image37.png"/><Relationship Id="rId53" Type="http://schemas.openxmlformats.org/officeDocument/2006/relationships/image" Target="media/image45.gif"/><Relationship Id="rId58" Type="http://schemas.openxmlformats.org/officeDocument/2006/relationships/image" Target="media/image50.png"/><Relationship Id="rId66" Type="http://schemas.openxmlformats.org/officeDocument/2006/relationships/hyperlink" Target="http://www2.sts.si/arhiv/tehno/Projekt7/toplotna_obdelava_jekel.htm" TargetMode="External"/><Relationship Id="rId74" Type="http://schemas.openxmlformats.org/officeDocument/2006/relationships/hyperlink" Target="http://www.leonghuat.com/articles/Thermomechanical%20Control%20Process.htm" TargetMode="External"/><Relationship Id="rId79" Type="http://schemas.openxmlformats.org/officeDocument/2006/relationships/hyperlink" Target="http://www.acroni.si/?subpageid=1" TargetMode="External"/><Relationship Id="rId5" Type="http://schemas.openxmlformats.org/officeDocument/2006/relationships/settings" Target="settings.xml"/><Relationship Id="rId61" Type="http://schemas.openxmlformats.org/officeDocument/2006/relationships/hyperlink" Target="http://www.iap.tuwien.ac.at/www/surface/stm_gallery/fe_crystallography" TargetMode="External"/><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asminternational.org/portal/site/www/SubjectGuideItem/?vgnextoid=ad7cdc8cc359d210VgnVCM100000621e010aRCRD" TargetMode="External"/><Relationship Id="rId65" Type="http://schemas.openxmlformats.org/officeDocument/2006/relationships/hyperlink" Target="http://mtf2r.host.sk/download/fe3c.jpg" TargetMode="External"/><Relationship Id="rId73" Type="http://schemas.openxmlformats.org/officeDocument/2006/relationships/hyperlink" Target="http://www.keytometals.com/page.aspx?ID=CheckArticle&amp;site=kts&amp;NM=366" TargetMode="External"/><Relationship Id="rId78" Type="http://schemas.openxmlformats.org/officeDocument/2006/relationships/hyperlink" Target="http://www.nanosteelco.com/breakthrough/index.php" TargetMode="Externa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www2.sts.si/arhiv/tehno/Projekt7/diagrami_stanj_zlitin_zeleza_z_o.htm" TargetMode="External"/><Relationship Id="rId69" Type="http://schemas.openxmlformats.org/officeDocument/2006/relationships/hyperlink" Target="http://www.3me.tudelft.nl/en/about-the-faculty/departments/materials-science-and-engineering/research/microstructural-control-in-metals/research/formation-of-bainite/" TargetMode="External"/><Relationship Id="rId77" Type="http://schemas.openxmlformats.org/officeDocument/2006/relationships/hyperlink" Target="http://www.consensuseconomics.com/News_and_Articles/Steel_Prices401.htm" TargetMode="External"/><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hyperlink" Target="http://www.nanowerk.com/spotlight/spotid=16203.php" TargetMode="External"/><Relationship Id="rId80" Type="http://schemas.openxmlformats.org/officeDocument/2006/relationships/hyperlink" Target="http://www.metalravne.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emf"/><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wikipedia.org/wiki/Jeklo" TargetMode="External"/><Relationship Id="rId67" Type="http://schemas.openxmlformats.org/officeDocument/2006/relationships/hyperlink" Target="http://fs-server.uni-mb.si/si/inst/itm/lm/GRADIVA_UC/Toplotna_obdelava_jekel/vrste_toplotnih_obdelav.html" TargetMode="External"/><Relationship Id="rId20" Type="http://schemas.openxmlformats.org/officeDocument/2006/relationships/image" Target="media/image12.gif"/><Relationship Id="rId41" Type="http://schemas.openxmlformats.org/officeDocument/2006/relationships/image" Target="media/image33.gif"/><Relationship Id="rId54" Type="http://schemas.openxmlformats.org/officeDocument/2006/relationships/image" Target="media/image46.png"/><Relationship Id="rId62" Type="http://schemas.openxmlformats.org/officeDocument/2006/relationships/hyperlink" Target="http://www.sv.vt.edu/classes/MSE2094_NoteBook/96ClassProj/experimental/optical.html" TargetMode="External"/><Relationship Id="rId70" Type="http://schemas.openxmlformats.org/officeDocument/2006/relationships/hyperlink" Target="http://www.keytometals.com/page.aspx?ID=CheckArticle&amp;site=kts&amp;NM=50" TargetMode="External"/><Relationship Id="rId75" Type="http://schemas.openxmlformats.org/officeDocument/2006/relationships/hyperlink" Target="http://www.northernironcorp.com/iron-ore-pric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EAD045-C45E-4D4F-A993-A2D3B4E7E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TotalTime>
  <Pages>37</Pages>
  <Words>12966</Words>
  <Characters>73911</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dc:creator>
  <cp:lastModifiedBy>cobik</cp:lastModifiedBy>
  <cp:revision>44</cp:revision>
  <cp:lastPrinted>2012-08-13T12:32:00Z</cp:lastPrinted>
  <dcterms:created xsi:type="dcterms:W3CDTF">2012-08-27T11:58:00Z</dcterms:created>
  <dcterms:modified xsi:type="dcterms:W3CDTF">2012-12-10T14:16:00Z</dcterms:modified>
</cp:coreProperties>
</file>